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Valentin  Raltchev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9.12.1999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+359876602227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valentin.alt.raltchev99@gmail.com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