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+972509945399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tal.levy2013@gmail.com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