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Yannick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Ormeño sedano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54511326S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21/7/2006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+34691789530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yannick2172006@gmail.com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Yannick Ormeño sedano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