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Hagit</w:t>
      </w:r>
      <w:r w:rsidR="00594BA5">
        <w:rPr>
          <w:sz w:val="20"/>
          <w:szCs w:val="20"/>
          <w:lang w:val="bg-BG"/>
        </w:rPr>
        <w:t xml:space="preserve"> </w:t>
      </w:r>
      <w:r w:rsidRPr="001D0D09">
        <w:rPr>
          <w:sz w:val="20"/>
          <w:szCs w:val="20"/>
        </w:rPr>
        <w:t>Gvili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+972544794794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hagitshaked@gmail.com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