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w:t>
      </w:r>
      <w:r w:rsidR="00594BA5">
        <w:rPr>
          <w:sz w:val="20"/>
          <w:szCs w:val="20"/>
          <w:lang w:val="bg-BG"/>
        </w:rPr>
        <w:t xml:space="preserve"> </w:t>
      </w:r>
      <w:r w:rsidRPr="001D0D09">
        <w:rPr>
          <w:sz w:val="20"/>
          <w:szCs w:val="20"/>
        </w:rPr>
        <w:t>gladca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+40756158903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anagladca@yahoo.com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