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GEORGE</w:t>
      </w:r>
      <w:r w:rsidR="00594BA5">
        <w:rPr>
          <w:sz w:val="20"/>
          <w:szCs w:val="20"/>
          <w:lang w:val="bg-BG"/>
        </w:rPr>
        <w:t xml:space="preserve"> </w:t>
      </w:r>
      <w:r w:rsidRPr="001D0D09">
        <w:rPr>
          <w:sz w:val="20"/>
          <w:szCs w:val="20"/>
        </w:rPr>
        <w:t>LALOTIS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+306957502549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glaliotis1@gmail.com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