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Amedeo      Antoci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31/05/1993   numero di telefono:     +393896477122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amedeoxa@gmail.com      Indirizzo: Via herubini 7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Ntcmda93e31h9260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Amedeo      Antoci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27/12/2025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