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8.12.2025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Петър Терзиев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