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Materna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+420776043370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hanz.ma@icloud.com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