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Johanna</w:t>
      </w:r>
      <w:r w:rsidR="00594BA5">
        <w:rPr>
          <w:sz w:val="20"/>
          <w:szCs w:val="20"/>
          <w:lang w:val="bg-BG"/>
        </w:rPr>
        <w:t xml:space="preserve"> </w:t>
      </w:r>
      <w:r w:rsidRPr="001D0D09">
        <w:rPr>
          <w:sz w:val="20"/>
          <w:szCs w:val="20"/>
        </w:rPr>
        <w:t>Terreros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+306983305339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mjohanna30@gmail.com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