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w:t>
      </w:r>
      <w:r w:rsidR="00594BA5">
        <w:rPr>
          <w:sz w:val="20"/>
          <w:szCs w:val="20"/>
          <w:lang w:val="bg-BG"/>
        </w:rPr>
        <w:t xml:space="preserve"> </w:t>
      </w:r>
      <w:r w:rsidRPr="001D0D09">
        <w:rPr>
          <w:sz w:val="20"/>
          <w:szCs w:val="20"/>
        </w:rPr>
        <w:t>Feldman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+972529248237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leonfel78@gmail.com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