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Liepa    Gaušaitė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2014-11-09</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Simonas Gaušas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