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Румен  Раднев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15.7.1992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+359894737915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rumen.radnev@abv.bg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