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Theodosis</w:t>
      </w:r>
      <w:r w:rsidR="00594BA5">
        <w:rPr>
          <w:sz w:val="20"/>
          <w:szCs w:val="20"/>
          <w:lang w:val="bg-BG"/>
        </w:rPr>
        <w:t xml:space="preserve"> </w:t>
      </w:r>
      <w:r w:rsidRPr="001D0D09">
        <w:rPr>
          <w:sz w:val="20"/>
          <w:szCs w:val="20"/>
        </w:rPr>
        <w:t>Stavrianos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+306945993827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stavrtheo5@gmail.com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