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Andrash  Toshev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11.7.2002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+359878925255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anditoshev@abv.bg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