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naor</w:t>
      </w:r>
      <w:r w:rsidR="00594BA5">
        <w:rPr>
          <w:sz w:val="20"/>
          <w:szCs w:val="20"/>
          <w:lang w:val="bg-BG"/>
        </w:rPr>
        <w:t xml:space="preserve"> </w:t>
      </w:r>
      <w:r w:rsidRPr="001D0D09">
        <w:rPr>
          <w:sz w:val="20"/>
          <w:szCs w:val="20"/>
        </w:rPr>
        <w:t>bitton talker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+9720538803389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naor4381@gmail.com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