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+393421592647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+393421592647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silviaperazzolo1@gmail.com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silviaperazzolo1@gmail.com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11/02/1991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11/02/1991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Silvia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Perazzolo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Silvia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Perazzolo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Contrà Antonio Pigafetta, Vicenza, VI, Italia Vicenza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Contrà Antonio Pigafetta, Vicenza, VI, Italia Vicenza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