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Leonore</w:t>
      </w:r>
      <w:r w:rsidR="00405CC1">
        <w:t xml:space="preserve"> </w:t>
      </w:r>
      <w:r w:rsidRPr="00405CC1" w:rsidR="00405CC1">
        <w:t>Carolissen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9904160143081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Lydia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2021/01/20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