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Гена Ценова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+359896806766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gena_petkova@abv.bg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Констанса Ценова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