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Laia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Puig Vall</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39394627C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31/5/2000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Berg</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+34689179662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laiapuigvall@gmail.com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27/12/2025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Laia Puig Vall</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