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Pavlena  Mateeva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+359889909841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pavlena.art@gmail.com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