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Wai Loon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+6598550533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K4446856N</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wailoonfong@hotmail.com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Singapore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120371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Fioen Fong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+6590693454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Wai Loon Fong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