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Tamarov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+447624434398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tmpx2003@manx.net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