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Damien</w:t>
      </w:r>
      <w:r w:rsidR="00405CC1">
        <w:t xml:space="preserve"> </w:t>
      </w:r>
      <w:r w:rsidRPr="00405CC1" w:rsidR="00405CC1">
        <w:t>Crossland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8409065173085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