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Lubka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+447831773966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