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Kamiński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+48727600027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Małgorzata Kamińska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