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轩</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赵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+351929154510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20/05/2003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334772958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zhao40311@gmail.com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1700185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轩 赵</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