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Noelia  Rodeiro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15300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05/07/1996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noelia.rodeiro@hotmail.es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+34689255750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