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Oleksandra Vozniuk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+48731382139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David Vozniuk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Mariia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