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Horsch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Gwen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Mathystraße 2, 76133 Karlsruhe-Südweststadt,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+49015776824434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