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Marios</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Moraitis</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10.1.2005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+306907216640</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mariosmoraitis51@gmail.com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28.12.2025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