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Bilchev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+447540910076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george.bilchev@gmail.com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