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Ricardo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Gomez Aragoneses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11/2/1975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+34671751302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ricardo.gom10@gmail.com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Ricardo Gomez Aragoneses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