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Tatjana Immel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07.09.1992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Stephanstraße 2, 67434 Neustadt an der Weinstraße-Hambach,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tatjanaimmel@googlemail.com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+491743846448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Immel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11.05.2017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