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Десислава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Колева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+359894410040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desislavagkolleva@gmail.com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Георги Додников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22.8.2016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