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Mccann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20/05/1981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+4407870837849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Sutherland Crescent Dundee DD2 2HP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2HP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weebec20@hotmail.com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mccann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+4407870837849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Corran Herd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24/05/2021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Finlay Herd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02/07/2018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