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Мирослав Георгиев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+359878486029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miro30@abv.bg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