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Allison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Daniels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314 Luedtke Avenue, Racine, WI, USA Racine, WI, USA 53405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sprouted6@gmail.com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+17734251930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Matthew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