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Eugenia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Armenta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eugyn2009@gmail.com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+524432653050</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23/02/1999</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Andres Lopez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+524432601014</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07/12/2025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07/12/2025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