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Tommy</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6.4.1998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+35988856328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celticpower888@proton.me</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10.12.2025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Tommy m</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27.3.2012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