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Николета Неделкова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+359883311231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nikoleta.nedelkova@gmail.com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19.5.1988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Никола Иванов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7.9.2019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