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B535E" w:rsidP="004B535E" w:rsidRDefault="004B535E" w14:paraId="52CA6C8E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10690A" w:rsidP="0010690A" w:rsidRDefault="0010690A" w14:paraId="3B2819DB" w14:textId="77777777">
      <w:pPr>
        <w:pStyle w:val="Heading2"/>
        <w:keepNext w:val="0"/>
        <w:keepLines w:val="0"/>
        <w:spacing w:before="0" w:after="600" w:line="312" w:lineRule="auto"/>
        <w:jc w:val="center"/>
        <w:rPr>
          <w:b/>
          <w:color w:val="333333"/>
          <w:sz w:val="42"/>
          <w:szCs w:val="42"/>
        </w:rPr>
      </w:pPr>
      <w:bookmarkStart w:name="_jba3pcc8uqwl" w:colFirst="0" w:colLast="0" w:id="0"/>
      <w:bookmarkEnd w:id="0"/>
      <w:r>
        <w:rPr>
          <w:b/>
          <w:color w:val="333333"/>
          <w:sz w:val="42"/>
          <w:szCs w:val="42"/>
        </w:rPr>
        <w:t>Декларация</w:t>
      </w:r>
    </w:p>
    <w:p w:rsidR="0010690A" w:rsidP="0010690A" w:rsidRDefault="0010690A" w14:paraId="0C74C918" w14:textId="77777777">
      <w:pPr>
        <w:spacing w:before="240" w:after="240"/>
        <w:rPr>
          <w:b/>
        </w:rPr>
      </w:pPr>
      <w:r>
        <w:rPr>
          <w:b/>
        </w:rPr>
        <w:t>ОБЩИ УСЛОВИЯ ЗА ПОЛЗВАНЕ НА СПОРТЕН ЦЕНТЪР</w:t>
      </w:r>
    </w:p>
    <w:p w:rsidR="0010690A" w:rsidP="0010690A" w:rsidRDefault="0010690A" w14:paraId="77534BB9" w14:textId="77777777">
      <w:pPr>
        <w:spacing w:before="240" w:after="240"/>
        <w:rPr>
          <w:b/>
        </w:rPr>
      </w:pPr>
      <w:r>
        <w:rPr>
          <w:b/>
        </w:rPr>
        <w:t>I. ОБЩИ ПОЛОЖЕНИЯ</w:t>
      </w:r>
    </w:p>
    <w:p w:rsidR="0010690A" w:rsidP="0010690A" w:rsidRDefault="0010690A" w14:paraId="518CE647" w14:textId="77777777">
      <w:pPr>
        <w:numPr>
          <w:ilvl w:val="0"/>
          <w:numId w:val="31"/>
        </w:numPr>
        <w:spacing w:before="240" w:after="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регламентират</w:t>
      </w:r>
      <w:proofErr w:type="spellEnd"/>
      <w:r>
        <w:t xml:space="preserve"> </w:t>
      </w:r>
      <w:proofErr w:type="spellStart"/>
      <w:r>
        <w:t>реда</w:t>
      </w:r>
      <w:proofErr w:type="spellEnd"/>
      <w:r>
        <w:t xml:space="preserve"> и </w:t>
      </w:r>
      <w:proofErr w:type="spellStart"/>
      <w:r>
        <w:t>условията</w:t>
      </w:r>
      <w:proofErr w:type="spellEnd"/>
      <w:r>
        <w:t xml:space="preserve"> за </w:t>
      </w:r>
      <w:proofErr w:type="spellStart"/>
      <w:r>
        <w:t>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</w:t>
      </w:r>
      <w:proofErr w:type="spellStart"/>
      <w:r>
        <w:t>спортен</w:t>
      </w:r>
      <w:proofErr w:type="spellEnd"/>
      <w:r>
        <w:t xml:space="preserve"> </w:t>
      </w:r>
      <w:proofErr w:type="spellStart"/>
      <w:r>
        <w:t>център</w:t>
      </w:r>
      <w:proofErr w:type="spellEnd"/>
      <w:r>
        <w:t xml:space="preserve"> ARHOLL ARENA, </w:t>
      </w:r>
      <w:proofErr w:type="spellStart"/>
      <w:r>
        <w:t>включващ</w:t>
      </w:r>
      <w:proofErr w:type="spellEnd"/>
      <w:r>
        <w:t xml:space="preserve"> фитнес зала, заведение, </w:t>
      </w:r>
      <w:proofErr w:type="spellStart"/>
      <w:r>
        <w:t>солна</w:t>
      </w:r>
      <w:proofErr w:type="spellEnd"/>
      <w:r>
        <w:t xml:space="preserve"> стая и </w:t>
      </w:r>
      <w:proofErr w:type="spellStart"/>
      <w:r>
        <w:t>зали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занимания.</w:t>
      </w:r>
    </w:p>
    <w:p w:rsidR="0010690A" w:rsidP="0010690A" w:rsidRDefault="0010690A" w14:paraId="256B0531" w14:textId="77777777">
      <w:pPr>
        <w:numPr>
          <w:ilvl w:val="0"/>
          <w:numId w:val="31"/>
        </w:numPr>
        <w:spacing w:after="0" w:line="276" w:lineRule="auto"/>
      </w:pPr>
      <w:r>
        <w:t xml:space="preserve">Всяко лице,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посещава</w:t>
      </w:r>
      <w:proofErr w:type="spellEnd"/>
      <w:r>
        <w:t xml:space="preserve"> или </w:t>
      </w:r>
      <w:proofErr w:type="spellStart"/>
      <w:r>
        <w:t>използва</w:t>
      </w:r>
      <w:proofErr w:type="spellEnd"/>
      <w:r>
        <w:t xml:space="preserve"> </w:t>
      </w:r>
      <w:proofErr w:type="spellStart"/>
      <w:r>
        <w:t>услугите</w:t>
      </w:r>
      <w:proofErr w:type="spellEnd"/>
      <w:r>
        <w:t xml:space="preserve"> на ARHOLL ARENA, се </w:t>
      </w:r>
      <w:proofErr w:type="spellStart"/>
      <w:r>
        <w:t>счита</w:t>
      </w:r>
      <w:proofErr w:type="spellEnd"/>
      <w:r>
        <w:t xml:space="preserve"> за </w:t>
      </w:r>
      <w:proofErr w:type="spellStart"/>
      <w:r>
        <w:t>запознато</w:t>
      </w:r>
      <w:proofErr w:type="spellEnd"/>
      <w:r>
        <w:t xml:space="preserve"> с </w:t>
      </w:r>
      <w:proofErr w:type="spellStart"/>
      <w:r>
        <w:t>настоящите</w:t>
      </w:r>
      <w:proofErr w:type="spellEnd"/>
      <w:r>
        <w:t xml:space="preserve"> Общи условия и се </w:t>
      </w:r>
      <w:proofErr w:type="spellStart"/>
      <w:r>
        <w:t>съгласява</w:t>
      </w:r>
      <w:proofErr w:type="spellEnd"/>
      <w:r>
        <w:t xml:space="preserve"> да </w:t>
      </w:r>
      <w:proofErr w:type="spellStart"/>
      <w:r>
        <w:t>ги</w:t>
      </w:r>
      <w:proofErr w:type="spellEnd"/>
      <w:r>
        <w:t xml:space="preserve"> </w:t>
      </w:r>
      <w:proofErr w:type="spellStart"/>
      <w:r>
        <w:t>спазва</w:t>
      </w:r>
      <w:proofErr w:type="spellEnd"/>
      <w:r>
        <w:t>.</w:t>
      </w:r>
    </w:p>
    <w:p w:rsidR="0010690A" w:rsidP="0010690A" w:rsidRDefault="0010690A" w14:paraId="15B2E2A6" w14:textId="77777777">
      <w:pPr>
        <w:numPr>
          <w:ilvl w:val="0"/>
          <w:numId w:val="31"/>
        </w:numPr>
        <w:spacing w:after="0" w:line="276" w:lineRule="auto"/>
      </w:pPr>
      <w:r>
        <w:t xml:space="preserve">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изменя и </w:t>
      </w:r>
      <w:proofErr w:type="spellStart"/>
      <w:r>
        <w:t>допълва</w:t>
      </w:r>
      <w:proofErr w:type="spellEnd"/>
      <w:r>
        <w:t xml:space="preserve"> </w:t>
      </w:r>
      <w:proofErr w:type="spellStart"/>
      <w:r>
        <w:t>настоящите</w:t>
      </w:r>
      <w:proofErr w:type="spellEnd"/>
      <w:r>
        <w:t xml:space="preserve"> Общи условия,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влизат</w:t>
      </w:r>
      <w:proofErr w:type="spellEnd"/>
      <w:r>
        <w:t xml:space="preserve"> в сила след </w:t>
      </w:r>
      <w:proofErr w:type="spellStart"/>
      <w:r>
        <w:t>публикуването</w:t>
      </w:r>
      <w:proofErr w:type="spellEnd"/>
      <w:r>
        <w:t xml:space="preserve"> им на видно </w:t>
      </w:r>
      <w:proofErr w:type="spellStart"/>
      <w:r>
        <w:t>място</w:t>
      </w:r>
      <w:proofErr w:type="spellEnd"/>
      <w:r>
        <w:t xml:space="preserve"> в </w:t>
      </w:r>
      <w:proofErr w:type="spellStart"/>
      <w:r>
        <w:t>обекта</w:t>
      </w:r>
      <w:proofErr w:type="spellEnd"/>
      <w:r>
        <w:t xml:space="preserve"> и/или на </w:t>
      </w:r>
      <w:proofErr w:type="spellStart"/>
      <w:r>
        <w:t>официалния</w:t>
      </w:r>
      <w:proofErr w:type="spellEnd"/>
      <w:r>
        <w:t xml:space="preserve"> </w:t>
      </w:r>
      <w:proofErr w:type="spellStart"/>
      <w:r>
        <w:t>уебсайт</w:t>
      </w:r>
      <w:proofErr w:type="spellEnd"/>
      <w:r>
        <w:t xml:space="preserve"> на ARHOLL ARENA.</w:t>
      </w:r>
    </w:p>
    <w:p w:rsidR="0010690A" w:rsidP="0010690A" w:rsidRDefault="0010690A" w14:paraId="0AADB67A" w14:textId="77777777">
      <w:pPr>
        <w:numPr>
          <w:ilvl w:val="0"/>
          <w:numId w:val="31"/>
        </w:numPr>
        <w:spacing w:after="0" w:line="276" w:lineRule="auto"/>
      </w:pPr>
      <w:r>
        <w:t xml:space="preserve">ARHOLL ARENA </w:t>
      </w:r>
      <w:proofErr w:type="spellStart"/>
      <w:r>
        <w:t>работи</w:t>
      </w:r>
      <w:proofErr w:type="spellEnd"/>
      <w:r>
        <w:t xml:space="preserve"> по график, </w:t>
      </w:r>
      <w:proofErr w:type="spellStart"/>
      <w:r>
        <w:t>обявен</w:t>
      </w:r>
      <w:proofErr w:type="spellEnd"/>
      <w:r>
        <w:t xml:space="preserve"> </w:t>
      </w:r>
      <w:proofErr w:type="gramStart"/>
      <w:r>
        <w:t>на входа</w:t>
      </w:r>
      <w:proofErr w:type="gramEnd"/>
      <w:r>
        <w:t xml:space="preserve"> и онлайн, </w:t>
      </w:r>
      <w:proofErr w:type="spellStart"/>
      <w:r>
        <w:t>като</w:t>
      </w:r>
      <w:proofErr w:type="spellEnd"/>
      <w:r>
        <w:t xml:space="preserve">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променя</w:t>
      </w:r>
      <w:proofErr w:type="spellEnd"/>
      <w:r>
        <w:t xml:space="preserve"> </w:t>
      </w:r>
      <w:proofErr w:type="spellStart"/>
      <w:r>
        <w:t>работното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при </w:t>
      </w:r>
      <w:proofErr w:type="spellStart"/>
      <w:r>
        <w:t>необходимост</w:t>
      </w:r>
      <w:proofErr w:type="spellEnd"/>
      <w:r>
        <w:t>.</w:t>
      </w:r>
    </w:p>
    <w:p w:rsidR="0010690A" w:rsidP="0010690A" w:rsidRDefault="0010690A" w14:paraId="453E1454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изисква</w:t>
      </w:r>
      <w:proofErr w:type="spellEnd"/>
      <w:r>
        <w:t xml:space="preserve"> документ за </w:t>
      </w:r>
      <w:proofErr w:type="spellStart"/>
      <w:r>
        <w:t>самоличност</w:t>
      </w:r>
      <w:proofErr w:type="spellEnd"/>
      <w:r>
        <w:t xml:space="preserve"> </w:t>
      </w:r>
      <w:proofErr w:type="gramStart"/>
      <w:r>
        <w:t>при проверка</w:t>
      </w:r>
      <w:proofErr w:type="gramEnd"/>
      <w:r>
        <w:t xml:space="preserve"> на </w:t>
      </w:r>
      <w:proofErr w:type="spellStart"/>
      <w:r>
        <w:t>достъпа</w:t>
      </w:r>
      <w:proofErr w:type="spellEnd"/>
      <w:r>
        <w:t>.</w:t>
      </w:r>
    </w:p>
    <w:p w:rsidR="0010690A" w:rsidP="0010690A" w:rsidRDefault="0010690A" w14:paraId="799EA238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не е </w:t>
      </w:r>
      <w:proofErr w:type="spellStart"/>
      <w:r>
        <w:t>преминал</w:t>
      </w:r>
      <w:proofErr w:type="spellEnd"/>
      <w:r>
        <w:t xml:space="preserve"> </w:t>
      </w:r>
      <w:proofErr w:type="spellStart"/>
      <w:r>
        <w:t>медицинско</w:t>
      </w:r>
      <w:proofErr w:type="spellEnd"/>
      <w:r>
        <w:t xml:space="preserve"> обучение. В случай че </w:t>
      </w:r>
      <w:proofErr w:type="spellStart"/>
      <w:r>
        <w:t>някой</w:t>
      </w:r>
      <w:proofErr w:type="spellEnd"/>
      <w:r>
        <w:t xml:space="preserve"> от </w:t>
      </w:r>
      <w:proofErr w:type="spellStart"/>
      <w:r>
        <w:t>клиентите</w:t>
      </w:r>
      <w:proofErr w:type="spellEnd"/>
      <w:r>
        <w:t xml:space="preserve"> не е </w:t>
      </w:r>
      <w:proofErr w:type="spellStart"/>
      <w:r>
        <w:t>сигурен</w:t>
      </w:r>
      <w:proofErr w:type="spellEnd"/>
      <w:r>
        <w:t xml:space="preserve"> че е в добро </w:t>
      </w:r>
      <w:proofErr w:type="spellStart"/>
      <w:r>
        <w:t>физическо</w:t>
      </w:r>
      <w:proofErr w:type="spellEnd"/>
      <w:r>
        <w:t xml:space="preserve"> </w:t>
      </w:r>
      <w:proofErr w:type="spellStart"/>
      <w:r>
        <w:t>състояние</w:t>
      </w:r>
      <w:proofErr w:type="spellEnd"/>
      <w:r>
        <w:t xml:space="preserve"> или в </w:t>
      </w:r>
      <w:proofErr w:type="spellStart"/>
      <w:r>
        <w:t>способността</w:t>
      </w:r>
      <w:proofErr w:type="spellEnd"/>
      <w:r>
        <w:t xml:space="preserve"> за </w:t>
      </w:r>
      <w:proofErr w:type="spellStart"/>
      <w:r>
        <w:t>извършване</w:t>
      </w:r>
      <w:proofErr w:type="spellEnd"/>
      <w:r>
        <w:t xml:space="preserve"> на физически упражнения, </w:t>
      </w:r>
      <w:proofErr w:type="spellStart"/>
      <w:r>
        <w:t>същия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се </w:t>
      </w:r>
      <w:proofErr w:type="spellStart"/>
      <w:r>
        <w:t>консултира</w:t>
      </w:r>
      <w:proofErr w:type="spellEnd"/>
      <w:r>
        <w:t xml:space="preserve"> с </w:t>
      </w:r>
      <w:proofErr w:type="spellStart"/>
      <w:r>
        <w:t>лекар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да </w:t>
      </w:r>
      <w:proofErr w:type="spellStart"/>
      <w:r>
        <w:t>започне</w:t>
      </w:r>
      <w:proofErr w:type="spellEnd"/>
      <w:r>
        <w:t xml:space="preserve"> да </w:t>
      </w:r>
      <w:proofErr w:type="spellStart"/>
      <w:r>
        <w:t>извършва</w:t>
      </w:r>
      <w:proofErr w:type="spellEnd"/>
      <w:r>
        <w:t xml:space="preserve"> упражнение. </w:t>
      </w:r>
      <w:r>
        <w:rPr>
          <w:color w:val="333333"/>
          <w:highlight w:val="white"/>
        </w:rPr>
        <w:t xml:space="preserve">ARHOLL ARENA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право да не допуска до </w:t>
      </w:r>
      <w:proofErr w:type="spellStart"/>
      <w:r>
        <w:rPr>
          <w:color w:val="333333"/>
          <w:highlight w:val="white"/>
        </w:rPr>
        <w:t>обекта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деца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възрастни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изявени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грипоподобни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симптоми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включително</w:t>
      </w:r>
      <w:proofErr w:type="spellEnd"/>
      <w:r>
        <w:rPr>
          <w:color w:val="333333"/>
          <w:highlight w:val="white"/>
        </w:rPr>
        <w:t xml:space="preserve"> (но не само)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хрема</w:t>
      </w:r>
      <w:proofErr w:type="spellEnd"/>
      <w:r>
        <w:rPr>
          <w:color w:val="333333"/>
          <w:highlight w:val="white"/>
        </w:rPr>
        <w:t xml:space="preserve"> и температура. </w:t>
      </w:r>
      <w:proofErr w:type="spellStart"/>
      <w:r>
        <w:rPr>
          <w:color w:val="333333"/>
          <w:highlight w:val="white"/>
        </w:rPr>
        <w:t>Ако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детето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алергична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e необходимо да се </w:t>
      </w:r>
      <w:proofErr w:type="spellStart"/>
      <w:r>
        <w:rPr>
          <w:color w:val="333333"/>
          <w:highlight w:val="white"/>
        </w:rPr>
        <w:t>предостави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съответно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удостоверение.</w:t>
      </w:r>
    </w:p>
    <w:p w:rsidR="0010690A" w:rsidP="0010690A" w:rsidRDefault="0010690A" w14:paraId="55C23807" w14:textId="77777777">
      <w:pPr>
        <w:numPr>
          <w:ilvl w:val="0"/>
          <w:numId w:val="31"/>
        </w:numPr>
        <w:spacing w:after="0" w:line="276" w:lineRule="auto"/>
      </w:pPr>
      <w:r>
        <w:t xml:space="preserve">Забранено е </w:t>
      </w:r>
      <w:proofErr w:type="spellStart"/>
      <w:r>
        <w:t>влизането</w:t>
      </w:r>
      <w:proofErr w:type="spellEnd"/>
      <w:r>
        <w:t xml:space="preserve"> на лица в нетрезво </w:t>
      </w:r>
      <w:proofErr w:type="spellStart"/>
      <w:r>
        <w:t>състояние</w:t>
      </w:r>
      <w:proofErr w:type="spellEnd"/>
      <w:r>
        <w:t xml:space="preserve">, под </w:t>
      </w:r>
      <w:proofErr w:type="spellStart"/>
      <w:r>
        <w:t>въздействие</w:t>
      </w:r>
      <w:proofErr w:type="spellEnd"/>
      <w:r>
        <w:t xml:space="preserve"> на </w:t>
      </w:r>
      <w:proofErr w:type="spellStart"/>
      <w:r>
        <w:t>наркотици</w:t>
      </w:r>
      <w:proofErr w:type="spellEnd"/>
      <w:r>
        <w:t xml:space="preserve"> или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упойващи</w:t>
      </w:r>
      <w:proofErr w:type="spellEnd"/>
      <w:r>
        <w:t xml:space="preserve"> вещества.</w:t>
      </w:r>
    </w:p>
    <w:p w:rsidR="0010690A" w:rsidP="0010690A" w:rsidRDefault="0010690A" w14:paraId="16EC3DC9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клубове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оборудвани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с технология</w:t>
      </w:r>
      <w:proofErr w:type="gramEnd"/>
      <w:r>
        <w:rPr>
          <w:color w:val="333333"/>
        </w:rPr>
        <w:t xml:space="preserve"> за видеонаблюдение,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непрекъснато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записва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сигурността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 че </w:t>
      </w:r>
      <w:proofErr w:type="spellStart"/>
      <w:r>
        <w:rPr>
          <w:color w:val="333333"/>
        </w:rPr>
        <w:t>видеонаблюдението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наблюдавано</w:t>
      </w:r>
      <w:proofErr w:type="spellEnd"/>
      <w:r>
        <w:rPr>
          <w:color w:val="333333"/>
        </w:rPr>
        <w:t xml:space="preserve"> дистанционно по всяко </w:t>
      </w:r>
      <w:proofErr w:type="spellStart"/>
      <w:r>
        <w:rPr>
          <w:color w:val="333333"/>
        </w:rPr>
        <w:t>време</w:t>
      </w:r>
      <w:proofErr w:type="spellEnd"/>
      <w:r>
        <w:rPr>
          <w:color w:val="333333"/>
        </w:rPr>
        <w:t xml:space="preserve"> от оператора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и/или </w:t>
      </w:r>
      <w:proofErr w:type="spellStart"/>
      <w:r>
        <w:rPr>
          <w:color w:val="333333"/>
        </w:rPr>
        <w:t>доставчика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сигурност</w:t>
      </w:r>
      <w:proofErr w:type="spellEnd"/>
      <w:r>
        <w:rPr>
          <w:color w:val="333333"/>
        </w:rPr>
        <w:t>.</w:t>
      </w:r>
    </w:p>
    <w:p w:rsidR="0010690A" w:rsidP="0010690A" w:rsidRDefault="0010690A" w14:paraId="000B0850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е </w:t>
      </w:r>
      <w:proofErr w:type="spellStart"/>
      <w:r>
        <w:rPr>
          <w:color w:val="333333"/>
        </w:rPr>
        <w:t>изцяло</w:t>
      </w:r>
      <w:proofErr w:type="spellEnd"/>
      <w:r>
        <w:rPr>
          <w:color w:val="333333"/>
        </w:rPr>
        <w:t xml:space="preserve"> отговорен за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причини на </w:t>
      </w:r>
      <w:proofErr w:type="spellStart"/>
      <w:r>
        <w:rPr>
          <w:color w:val="333333"/>
        </w:rPr>
        <w:t>съоръженията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продуктите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оборудването</w:t>
      </w:r>
      <w:proofErr w:type="spellEnd"/>
      <w:r>
        <w:rPr>
          <w:color w:val="333333"/>
        </w:rPr>
        <w:t xml:space="preserve"> на ARHOLL ARENA,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тези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негово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умишлено</w:t>
      </w:r>
      <w:proofErr w:type="spellEnd"/>
      <w:r>
        <w:rPr>
          <w:color w:val="333333"/>
        </w:rPr>
        <w:t xml:space="preserve"> действие и/или </w:t>
      </w:r>
      <w:proofErr w:type="spellStart"/>
      <w:r>
        <w:rPr>
          <w:color w:val="333333"/>
        </w:rPr>
        <w:t>небрежност</w:t>
      </w:r>
      <w:proofErr w:type="spellEnd"/>
      <w:r>
        <w:rPr>
          <w:color w:val="333333"/>
        </w:rPr>
        <w:t>.</w:t>
      </w:r>
    </w:p>
    <w:p w:rsidR="0010690A" w:rsidP="0010690A" w:rsidRDefault="0010690A" w14:paraId="424A92B2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съгласен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признава</w:t>
      </w:r>
      <w:proofErr w:type="spellEnd"/>
      <w:r>
        <w:rPr>
          <w:color w:val="333333"/>
        </w:rPr>
        <w:t xml:space="preserve">, че е прочел документа </w:t>
      </w:r>
      <w:proofErr w:type="gramStart"/>
      <w:r>
        <w:rPr>
          <w:color w:val="333333"/>
        </w:rPr>
        <w:t>с информация</w:t>
      </w:r>
      <w:proofErr w:type="gram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новите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Напълно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разбира</w:t>
      </w:r>
      <w:proofErr w:type="spellEnd"/>
      <w:r>
        <w:rPr>
          <w:color w:val="333333"/>
        </w:rPr>
        <w:t xml:space="preserve"> и се </w:t>
      </w:r>
      <w:proofErr w:type="spellStart"/>
      <w:r>
        <w:rPr>
          <w:color w:val="333333"/>
        </w:rPr>
        <w:t>съгласява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спазва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правила и условия, политики и инструкции, </w:t>
      </w:r>
      <w:proofErr w:type="spellStart"/>
      <w:r>
        <w:rPr>
          <w:color w:val="333333"/>
        </w:rPr>
        <w:t>съдържащи</w:t>
      </w:r>
      <w:proofErr w:type="spellEnd"/>
      <w:r>
        <w:rPr>
          <w:color w:val="333333"/>
        </w:rPr>
        <w:t xml:space="preserve"> се в </w:t>
      </w:r>
      <w:proofErr w:type="spellStart"/>
      <w:r>
        <w:rPr>
          <w:color w:val="333333"/>
        </w:rPr>
        <w:t>тях</w:t>
      </w:r>
      <w:proofErr w:type="spellEnd"/>
      <w:r>
        <w:rPr>
          <w:color w:val="333333"/>
        </w:rPr>
        <w:t>.</w:t>
      </w:r>
      <w:r>
        <w:rPr>
          <w:color w:val="333333"/>
        </w:rPr>
        <w:br/>
      </w:r>
      <w:r>
        <w:rPr>
          <w:color w:val="333333"/>
        </w:rPr>
        <w:br/>
        <w:t xml:space="preserve">* </w:t>
      </w:r>
      <w:proofErr w:type="spellStart"/>
      <w:r>
        <w:rPr>
          <w:color w:val="333333"/>
        </w:rPr>
        <w:t>Потвърждавате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присъщите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рискове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резултат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използването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и </w:t>
      </w:r>
      <w:proofErr w:type="gramStart"/>
      <w:r>
        <w:rPr>
          <w:color w:val="333333"/>
        </w:rPr>
        <w:t>от участие</w:t>
      </w:r>
      <w:proofErr w:type="gram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ARHOLL ARENA.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във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на ваш </w:t>
      </w:r>
      <w:proofErr w:type="spellStart"/>
      <w:r>
        <w:rPr>
          <w:color w:val="333333"/>
        </w:rPr>
        <w:t>собствен</w:t>
      </w:r>
      <w:proofErr w:type="spellEnd"/>
      <w:r>
        <w:rPr>
          <w:color w:val="333333"/>
        </w:rPr>
        <w:t xml:space="preserve"> риск и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, независимо дали се </w:t>
      </w:r>
      <w:proofErr w:type="spellStart"/>
      <w:r>
        <w:rPr>
          <w:color w:val="333333"/>
        </w:rPr>
        <w:t>контролират</w:t>
      </w:r>
      <w:proofErr w:type="spellEnd"/>
      <w:r>
        <w:rPr>
          <w:color w:val="333333"/>
        </w:rPr>
        <w:t xml:space="preserve"> или не от персонала </w:t>
      </w:r>
      <w:proofErr w:type="gramStart"/>
      <w:r>
        <w:rPr>
          <w:color w:val="333333"/>
        </w:rPr>
        <w:t>на клуба</w:t>
      </w:r>
      <w:proofErr w:type="gramEnd"/>
      <w:r>
        <w:rPr>
          <w:color w:val="333333"/>
        </w:rPr>
        <w:t xml:space="preserve">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освободите от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срещу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действия,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могат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предявени</w:t>
      </w:r>
      <w:proofErr w:type="spellEnd"/>
      <w:r>
        <w:rPr>
          <w:color w:val="333333"/>
        </w:rPr>
        <w:t xml:space="preserve"> от вас или от ваше </w:t>
      </w:r>
      <w:proofErr w:type="spellStart"/>
      <w:r>
        <w:rPr>
          <w:color w:val="333333"/>
        </w:rPr>
        <w:t>име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всеки</w:t>
      </w:r>
      <w:proofErr w:type="spellEnd"/>
      <w:r>
        <w:rPr>
          <w:color w:val="333333"/>
        </w:rPr>
        <w:t xml:space="preserve"> инцидент,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смърт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на вас.</w:t>
      </w:r>
      <w:r>
        <w:rPr>
          <w:color w:val="333333"/>
        </w:rPr>
        <w:br/>
      </w:r>
      <w:r>
        <w:rPr>
          <w:color w:val="333333"/>
        </w:rPr>
        <w:br/>
      </w:r>
      <w:r>
        <w:rPr>
          <w:color w:val="333333"/>
        </w:rPr>
        <w:br/>
      </w:r>
      <w:r>
        <w:rPr>
          <w:b/>
        </w:rPr>
        <w:t>Il. ЛИЧНИ ДАННИ</w:t>
      </w:r>
      <w:r>
        <w:br/>
      </w:r>
      <w:r>
        <w:br/>
      </w:r>
      <w:proofErr w:type="spellStart"/>
      <w:r>
        <w:rPr>
          <w:b/>
        </w:rPr>
        <w:t>Съгласявайки</w:t>
      </w:r>
      <w:proofErr w:type="spellEnd"/>
      <w:r>
        <w:rPr>
          <w:b/>
        </w:rPr>
        <w:t xml:space="preserve"> се с политика на ARHOLL ARENA </w:t>
      </w:r>
      <w:proofErr w:type="spellStart"/>
      <w:r>
        <w:rPr>
          <w:b/>
        </w:rPr>
        <w:t>клиентът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изрично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съгласието</w:t>
      </w:r>
      <w:proofErr w:type="spellEnd"/>
      <w:r>
        <w:rPr>
          <w:b/>
        </w:rPr>
        <w:t xml:space="preserve"> си да се </w:t>
      </w:r>
      <w:proofErr w:type="spellStart"/>
      <w:r>
        <w:rPr>
          <w:b/>
        </w:rPr>
        <w:t>обработват</w:t>
      </w:r>
      <w:proofErr w:type="spellEnd"/>
      <w:r>
        <w:rPr>
          <w:b/>
        </w:rPr>
        <w:t xml:space="preserve"> </w:t>
      </w:r>
      <w:r>
        <w:rPr>
          <w:b/>
        </w:rPr>
        <w:lastRenderedPageBreak/>
        <w:t xml:space="preserve">НЕГОВИТЕ </w:t>
      </w:r>
      <w:proofErr w:type="spellStart"/>
      <w:r>
        <w:rPr>
          <w:b/>
        </w:rPr>
        <w:t>лични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данни</w:t>
      </w:r>
      <w:proofErr w:type="spellEnd"/>
      <w:r>
        <w:rPr>
          <w:b/>
        </w:rPr>
        <w:t>.</w:t>
      </w:r>
      <w:r>
        <w:br/>
      </w:r>
      <w:r>
        <w:br/>
        <w:t xml:space="preserve">1. </w:t>
      </w:r>
      <w:proofErr w:type="spellStart"/>
      <w:r>
        <w:t>Предоставянето</w:t>
      </w:r>
      <w:proofErr w:type="spellEnd"/>
      <w:r>
        <w:t xml:space="preserve"> на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от клиента е </w:t>
      </w:r>
      <w:proofErr w:type="spellStart"/>
      <w:r>
        <w:t>доброволно</w:t>
      </w:r>
      <w:proofErr w:type="spellEnd"/>
      <w:r>
        <w:t xml:space="preserve">, с </w:t>
      </w:r>
      <w:proofErr w:type="spellStart"/>
      <w:r>
        <w:t>оглед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определени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ARHOLL ARENA услуги и </w:t>
      </w:r>
      <w:proofErr w:type="spellStart"/>
      <w:r>
        <w:t>използването</w:t>
      </w:r>
      <w:proofErr w:type="spellEnd"/>
      <w:r>
        <w:t xml:space="preserve"> </w:t>
      </w:r>
      <w:proofErr w:type="gramStart"/>
      <w:r>
        <w:t>на сайта</w:t>
      </w:r>
      <w:proofErr w:type="gramEnd"/>
      <w:r>
        <w:t xml:space="preserve"> и/или </w:t>
      </w:r>
      <w:proofErr w:type="spellStart"/>
      <w:r>
        <w:t>достъп</w:t>
      </w:r>
      <w:proofErr w:type="spellEnd"/>
      <w:r>
        <w:t xml:space="preserve"> до него. В </w:t>
      </w:r>
      <w:proofErr w:type="spellStart"/>
      <w:r>
        <w:t>някои</w:t>
      </w:r>
      <w:proofErr w:type="spellEnd"/>
      <w:r>
        <w:t xml:space="preserve"> случаи ARHOLL ARENA </w:t>
      </w:r>
      <w:proofErr w:type="spellStart"/>
      <w:r>
        <w:t>няма</w:t>
      </w:r>
      <w:proofErr w:type="spellEnd"/>
      <w:r>
        <w:t xml:space="preserve"> да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услугата</w:t>
      </w:r>
      <w:proofErr w:type="spellEnd"/>
      <w:r>
        <w:t xml:space="preserve"> или </w:t>
      </w:r>
      <w:proofErr w:type="spellStart"/>
      <w:r>
        <w:t>стоките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поискани</w:t>
      </w:r>
      <w:proofErr w:type="spellEnd"/>
      <w:r>
        <w:t xml:space="preserve"> от клиента, </w:t>
      </w:r>
      <w:proofErr w:type="spellStart"/>
      <w:r>
        <w:t>ако</w:t>
      </w:r>
      <w:proofErr w:type="spellEnd"/>
      <w:r>
        <w:t xml:space="preserve"> не ни предоставите </w:t>
      </w:r>
      <w:proofErr w:type="spellStart"/>
      <w:r>
        <w:t>нужната</w:t>
      </w:r>
      <w:proofErr w:type="spellEnd"/>
      <w:r>
        <w:t xml:space="preserve"> информация.</w:t>
      </w:r>
      <w:r>
        <w:br/>
      </w:r>
      <w:r>
        <w:br/>
        <w:t xml:space="preserve">2. ARHOLL ARENA </w:t>
      </w:r>
      <w:proofErr w:type="spellStart"/>
      <w:r>
        <w:t>обработва</w:t>
      </w:r>
      <w:proofErr w:type="spellEnd"/>
      <w:r>
        <w:t xml:space="preserve"> и </w:t>
      </w:r>
      <w:proofErr w:type="spellStart"/>
      <w:r>
        <w:t>предприема</w:t>
      </w:r>
      <w:proofErr w:type="spellEnd"/>
      <w:r>
        <w:t xml:space="preserve"> мерки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на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Закона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.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доброволно</w:t>
      </w:r>
      <w:proofErr w:type="spellEnd"/>
      <w:r>
        <w:t xml:space="preserve"> предоставят и се </w:t>
      </w:r>
      <w:proofErr w:type="spellStart"/>
      <w:r>
        <w:t>съгласяват</w:t>
      </w:r>
      <w:proofErr w:type="spellEnd"/>
      <w:r>
        <w:t xml:space="preserve"> ARHOLL ARENA да </w:t>
      </w:r>
      <w:proofErr w:type="spellStart"/>
      <w:r>
        <w:t>обработва</w:t>
      </w:r>
      <w:proofErr w:type="spellEnd"/>
      <w:r>
        <w:t xml:space="preserve"> </w:t>
      </w:r>
      <w:proofErr w:type="spellStart"/>
      <w:r>
        <w:t>личните</w:t>
      </w:r>
      <w:proofErr w:type="spellEnd"/>
      <w:r>
        <w:t xml:space="preserve"> им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 на ARHOLL </w:t>
      </w:r>
      <w:proofErr w:type="gramStart"/>
      <w:r>
        <w:t>ARENA ,</w:t>
      </w:r>
      <w:proofErr w:type="gramEnd"/>
      <w:r>
        <w:t xml:space="preserve"> а именно:</w:t>
      </w:r>
    </w:p>
    <w:p w:rsidR="0010690A" w:rsidP="0010690A" w:rsidRDefault="0010690A" w14:paraId="41EA81E5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Име</w:t>
      </w:r>
      <w:proofErr w:type="spellEnd"/>
      <w:r>
        <w:t xml:space="preserve"> и фамилия</w:t>
      </w:r>
    </w:p>
    <w:p w:rsidR="0010690A" w:rsidP="0010690A" w:rsidRDefault="0010690A" w14:paraId="5C85FD64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Телефонен</w:t>
      </w:r>
      <w:proofErr w:type="spellEnd"/>
      <w:r>
        <w:t xml:space="preserve"> номер</w:t>
      </w:r>
    </w:p>
    <w:p w:rsidR="0010690A" w:rsidP="0010690A" w:rsidRDefault="0010690A" w14:paraId="1B56BEF2" w14:textId="77777777">
      <w:pPr>
        <w:numPr>
          <w:ilvl w:val="0"/>
          <w:numId w:val="29"/>
        </w:numPr>
        <w:spacing w:after="0" w:line="276" w:lineRule="auto"/>
      </w:pPr>
      <w:r>
        <w:t>- Имейл адрес</w:t>
      </w:r>
      <w:r>
        <w:br/>
        <w:t xml:space="preserve">- Снимка </w:t>
      </w:r>
      <w:r>
        <w:br/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си в последствие от </w:t>
      </w:r>
      <w:proofErr w:type="spellStart"/>
      <w:r>
        <w:t>профила</w:t>
      </w:r>
      <w:proofErr w:type="spellEnd"/>
      <w:r>
        <w:t xml:space="preserve"> си.</w:t>
      </w:r>
      <w:r>
        <w:br/>
      </w:r>
      <w:proofErr w:type="spellStart"/>
      <w:r>
        <w:t>Предоставените</w:t>
      </w:r>
      <w:proofErr w:type="spellEnd"/>
      <w:r>
        <w:t xml:space="preserve"> от Вас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се </w:t>
      </w:r>
      <w:proofErr w:type="spellStart"/>
      <w:r>
        <w:t>обработват</w:t>
      </w:r>
      <w:proofErr w:type="spellEnd"/>
      <w:r>
        <w:t xml:space="preserve"> и </w:t>
      </w:r>
      <w:proofErr w:type="spellStart"/>
      <w:r>
        <w:t>използват</w:t>
      </w:r>
      <w:proofErr w:type="spellEnd"/>
      <w:r>
        <w:t xml:space="preserve"> само и </w:t>
      </w:r>
      <w:proofErr w:type="spellStart"/>
      <w:r>
        <w:t>единствено</w:t>
      </w:r>
      <w:proofErr w:type="spellEnd"/>
      <w:r>
        <w:t xml:space="preserve"> за </w:t>
      </w:r>
      <w:proofErr w:type="spellStart"/>
      <w:r>
        <w:t>посочените</w:t>
      </w:r>
      <w:proofErr w:type="spellEnd"/>
      <w:r>
        <w:t xml:space="preserve"> цели. Те </w:t>
      </w:r>
      <w:proofErr w:type="spellStart"/>
      <w:r>
        <w:t>включват</w:t>
      </w:r>
      <w:proofErr w:type="spellEnd"/>
      <w:r>
        <w:t xml:space="preserve">, </w:t>
      </w:r>
      <w:proofErr w:type="spellStart"/>
      <w:r>
        <w:t>по-специално</w:t>
      </w:r>
      <w:proofErr w:type="spellEnd"/>
      <w:r>
        <w:t>:</w:t>
      </w:r>
    </w:p>
    <w:p w:rsidR="0010690A" w:rsidP="0010690A" w:rsidRDefault="0010690A" w14:paraId="69E806AE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Създаването</w:t>
      </w:r>
      <w:proofErr w:type="spellEnd"/>
      <w:r>
        <w:t xml:space="preserve"> на </w:t>
      </w:r>
      <w:proofErr w:type="spellStart"/>
      <w:r>
        <w:t>профил</w:t>
      </w:r>
      <w:proofErr w:type="spellEnd"/>
      <w:r>
        <w:t xml:space="preserve"> в </w:t>
      </w:r>
      <w:proofErr w:type="spellStart"/>
      <w:r>
        <w:t>платформата</w:t>
      </w:r>
      <w:proofErr w:type="spellEnd"/>
      <w:r>
        <w:t xml:space="preserve"> на ARHOLL ARENA</w:t>
      </w:r>
    </w:p>
    <w:p w:rsidR="0010690A" w:rsidP="0010690A" w:rsidRDefault="0010690A" w14:paraId="055526F8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Получаване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до избрана услуга.</w:t>
      </w:r>
    </w:p>
    <w:p w:rsidR="0010690A" w:rsidP="0010690A" w:rsidRDefault="0010690A" w14:paraId="2EC49ED5" w14:textId="77777777">
      <w:pPr>
        <w:ind w:left="720"/>
      </w:pPr>
    </w:p>
    <w:p w:rsidR="0010690A" w:rsidP="0010690A" w:rsidRDefault="0010690A" w14:paraId="480E27B2" w14:textId="77777777">
      <w:pPr>
        <w:spacing w:before="240" w:after="240"/>
        <w:rPr>
          <w:b/>
        </w:rPr>
      </w:pPr>
      <w:proofErr w:type="spellStart"/>
      <w:r>
        <w:rPr>
          <w:b/>
        </w:rPr>
        <w:t>IIl</w:t>
      </w:r>
      <w:proofErr w:type="spellEnd"/>
      <w:r>
        <w:rPr>
          <w:b/>
        </w:rPr>
        <w:t>. ПРАВИЛА ЗА ПОЛЗВАНЕ НА ФИТНЕС ЗАЛАТА</w:t>
      </w:r>
    </w:p>
    <w:p w:rsidR="0010690A" w:rsidP="0010690A" w:rsidRDefault="0010690A" w14:paraId="6215BB18" w14:textId="77777777">
      <w:pPr>
        <w:numPr>
          <w:ilvl w:val="0"/>
          <w:numId w:val="33"/>
        </w:numPr>
        <w:spacing w:before="240" w:after="0" w:line="276" w:lineRule="auto"/>
      </w:pPr>
      <w:proofErr w:type="spellStart"/>
      <w:r>
        <w:t>Ползването</w:t>
      </w:r>
      <w:proofErr w:type="spellEnd"/>
      <w:r>
        <w:t xml:space="preserve"> на фитнес </w:t>
      </w:r>
      <w:proofErr w:type="spellStart"/>
      <w:r>
        <w:t>залата</w:t>
      </w:r>
      <w:proofErr w:type="spellEnd"/>
      <w:r>
        <w:t xml:space="preserve"> е разрешено само на лица над 12-годишна </w:t>
      </w:r>
      <w:proofErr w:type="spellStart"/>
      <w:r>
        <w:t>възраст</w:t>
      </w:r>
      <w:proofErr w:type="spellEnd"/>
      <w:r>
        <w:t xml:space="preserve">. Лица под 14 </w:t>
      </w:r>
      <w:proofErr w:type="spellStart"/>
      <w:r>
        <w:t>години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посещават</w:t>
      </w:r>
      <w:proofErr w:type="spellEnd"/>
      <w:r>
        <w:t xml:space="preserve"> фитнес </w:t>
      </w:r>
      <w:proofErr w:type="spellStart"/>
      <w:r>
        <w:t>залата</w:t>
      </w:r>
      <w:proofErr w:type="spellEnd"/>
      <w:r>
        <w:t xml:space="preserve"> на ARHOLL ARENA само с </w:t>
      </w:r>
      <w:proofErr w:type="spellStart"/>
      <w:r>
        <w:t>попълнена</w:t>
      </w:r>
      <w:proofErr w:type="spellEnd"/>
      <w:r>
        <w:t xml:space="preserve"> декларация от </w:t>
      </w:r>
      <w:proofErr w:type="spellStart"/>
      <w:r>
        <w:t>родител</w:t>
      </w:r>
      <w:proofErr w:type="spellEnd"/>
      <w:r>
        <w:t>/</w:t>
      </w:r>
      <w:proofErr w:type="spellStart"/>
      <w:r>
        <w:t>настойник</w:t>
      </w:r>
      <w:proofErr w:type="spellEnd"/>
      <w:r>
        <w:t>.</w:t>
      </w:r>
    </w:p>
    <w:p w:rsidR="0010690A" w:rsidP="0010690A" w:rsidRDefault="0010690A" w14:paraId="76B762FA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използват</w:t>
      </w:r>
      <w:proofErr w:type="spellEnd"/>
      <w:r>
        <w:t xml:space="preserve"> </w:t>
      </w:r>
      <w:proofErr w:type="spellStart"/>
      <w:r>
        <w:t>подходящо</w:t>
      </w:r>
      <w:proofErr w:type="spellEnd"/>
      <w:r>
        <w:t xml:space="preserve"> </w:t>
      </w:r>
      <w:proofErr w:type="spellStart"/>
      <w:r>
        <w:t>спортно</w:t>
      </w:r>
      <w:proofErr w:type="spellEnd"/>
      <w:r>
        <w:t xml:space="preserve"> облекло и чисти </w:t>
      </w:r>
      <w:proofErr w:type="spellStart"/>
      <w:r>
        <w:t>спортни</w:t>
      </w:r>
      <w:proofErr w:type="spellEnd"/>
      <w:r>
        <w:t xml:space="preserve"> обувки.</w:t>
      </w:r>
      <w:r>
        <w:br/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е</w:t>
      </w:r>
      <w:r>
        <w:rPr>
          <w:color w:val="333333"/>
        </w:rPr>
        <w:t>жедневни</w:t>
      </w:r>
      <w:proofErr w:type="spellEnd"/>
      <w:r>
        <w:rPr>
          <w:color w:val="333333"/>
        </w:rPr>
        <w:t>, работни или бизнес обувки и облекло е ЗАБРАНЕНО.</w:t>
      </w:r>
    </w:p>
    <w:p w:rsidR="0010690A" w:rsidP="0010690A" w:rsidRDefault="0010690A" w14:paraId="745D1A29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хавлия</w:t>
      </w:r>
      <w:proofErr w:type="spellEnd"/>
      <w:r>
        <w:t xml:space="preserve"> </w:t>
      </w:r>
      <w:proofErr w:type="spellStart"/>
      <w:r>
        <w:t>върху</w:t>
      </w:r>
      <w:proofErr w:type="spellEnd"/>
      <w:r>
        <w:t xml:space="preserve"> </w:t>
      </w:r>
      <w:proofErr w:type="spellStart"/>
      <w:r>
        <w:t>уредите</w:t>
      </w:r>
      <w:proofErr w:type="spellEnd"/>
      <w:r>
        <w:t xml:space="preserve"> е </w:t>
      </w:r>
      <w:proofErr w:type="spellStart"/>
      <w:r>
        <w:t>задължително</w:t>
      </w:r>
      <w:proofErr w:type="spellEnd"/>
      <w:r>
        <w:t xml:space="preserve">. </w:t>
      </w:r>
      <w:proofErr w:type="spellStart"/>
      <w:r>
        <w:t>Хавлията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лична</w:t>
      </w:r>
      <w:proofErr w:type="spellEnd"/>
      <w:r>
        <w:t xml:space="preserve"> или </w:t>
      </w:r>
      <w:proofErr w:type="spellStart"/>
      <w:r>
        <w:t>предоставена</w:t>
      </w:r>
      <w:proofErr w:type="spellEnd"/>
      <w:r>
        <w:t xml:space="preserve"> от ARHOLL ARENA. </w:t>
      </w:r>
      <w:proofErr w:type="spellStart"/>
      <w:r>
        <w:t>Хавлиите</w:t>
      </w:r>
      <w:proofErr w:type="spellEnd"/>
      <w:r>
        <w:t xml:space="preserve"> </w:t>
      </w:r>
      <w:proofErr w:type="spellStart"/>
      <w:r>
        <w:t>предоставени</w:t>
      </w:r>
      <w:proofErr w:type="spellEnd"/>
      <w:r>
        <w:t xml:space="preserve"> от ARHOLL ARENA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връщани</w:t>
      </w:r>
      <w:proofErr w:type="spellEnd"/>
      <w:r>
        <w:t xml:space="preserve"> след края на </w:t>
      </w:r>
      <w:proofErr w:type="spellStart"/>
      <w:r>
        <w:t>тренировката</w:t>
      </w:r>
      <w:proofErr w:type="spellEnd"/>
      <w:r>
        <w:t>.</w:t>
      </w:r>
    </w:p>
    <w:p w:rsidR="0010690A" w:rsidP="0010690A" w:rsidRDefault="0010690A" w14:paraId="32C19526" w14:textId="77777777">
      <w:pPr>
        <w:numPr>
          <w:ilvl w:val="0"/>
          <w:numId w:val="33"/>
        </w:numPr>
        <w:spacing w:after="0" w:line="276" w:lineRule="auto"/>
      </w:pPr>
      <w:r>
        <w:t xml:space="preserve">След </w:t>
      </w:r>
      <w:proofErr w:type="spellStart"/>
      <w:r>
        <w:t>използване</w:t>
      </w:r>
      <w:proofErr w:type="spellEnd"/>
      <w:r>
        <w:t xml:space="preserve"> на фитнес </w:t>
      </w:r>
      <w:proofErr w:type="spellStart"/>
      <w:r>
        <w:t>оборудването</w:t>
      </w:r>
      <w:proofErr w:type="spellEnd"/>
      <w:r>
        <w:t xml:space="preserve"> </w:t>
      </w: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го </w:t>
      </w:r>
      <w:proofErr w:type="spellStart"/>
      <w:r>
        <w:t>почистват</w:t>
      </w:r>
      <w:proofErr w:type="spellEnd"/>
      <w:r>
        <w:t xml:space="preserve"> и </w:t>
      </w:r>
      <w:proofErr w:type="spellStart"/>
      <w:r>
        <w:t>връщат</w:t>
      </w:r>
      <w:proofErr w:type="spellEnd"/>
      <w:r>
        <w:t xml:space="preserve"> на </w:t>
      </w:r>
      <w:proofErr w:type="spellStart"/>
      <w:r>
        <w:t>мястото</w:t>
      </w:r>
      <w:proofErr w:type="spellEnd"/>
      <w:r>
        <w:t xml:space="preserve"> </w:t>
      </w:r>
      <w:proofErr w:type="spellStart"/>
      <w:r>
        <w:t>му</w:t>
      </w:r>
      <w:proofErr w:type="spellEnd"/>
      <w:r>
        <w:t>.</w:t>
      </w:r>
    </w:p>
    <w:p w:rsidR="0010690A" w:rsidP="0010690A" w:rsidRDefault="0010690A" w14:paraId="4783AF31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хвърлянето</w:t>
      </w:r>
      <w:proofErr w:type="spellEnd"/>
      <w:r>
        <w:t xml:space="preserve"> на </w:t>
      </w:r>
      <w:proofErr w:type="spellStart"/>
      <w:r>
        <w:t>тежести</w:t>
      </w:r>
      <w:proofErr w:type="spellEnd"/>
      <w:r>
        <w:t xml:space="preserve"> и </w:t>
      </w:r>
      <w:proofErr w:type="spellStart"/>
      <w:r>
        <w:t>причиняването</w:t>
      </w:r>
      <w:proofErr w:type="spellEnd"/>
      <w:r>
        <w:t xml:space="preserve"> </w:t>
      </w:r>
      <w:proofErr w:type="gramStart"/>
      <w:r>
        <w:t>на силен</w:t>
      </w:r>
      <w:proofErr w:type="gramEnd"/>
      <w:r>
        <w:t xml:space="preserve"> шум, </w:t>
      </w:r>
      <w:proofErr w:type="spellStart"/>
      <w:r>
        <w:t>който</w:t>
      </w:r>
      <w:proofErr w:type="spellEnd"/>
      <w:r>
        <w:t xml:space="preserve"> би </w:t>
      </w:r>
      <w:proofErr w:type="spellStart"/>
      <w:r>
        <w:t>могъл</w:t>
      </w:r>
      <w:proofErr w:type="spellEnd"/>
      <w:r>
        <w:t xml:space="preserve"> да </w:t>
      </w:r>
      <w:proofErr w:type="spellStart"/>
      <w:r>
        <w:t>наруши</w:t>
      </w:r>
      <w:proofErr w:type="spellEnd"/>
      <w:r>
        <w:t xml:space="preserve"> комфорта на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21E4C338" w14:textId="77777777">
      <w:pPr>
        <w:numPr>
          <w:ilvl w:val="0"/>
          <w:numId w:val="33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6021FBB5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оборудване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</w:t>
      </w:r>
      <w:proofErr w:type="spellStart"/>
      <w:r>
        <w:t>запознаване</w:t>
      </w:r>
      <w:proofErr w:type="spellEnd"/>
      <w:r>
        <w:t xml:space="preserve"> с </w:t>
      </w:r>
      <w:proofErr w:type="spellStart"/>
      <w:r>
        <w:t>правилата</w:t>
      </w:r>
      <w:proofErr w:type="spellEnd"/>
      <w:r>
        <w:t xml:space="preserve"> за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12C229B8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и </w:t>
      </w:r>
      <w:proofErr w:type="spellStart"/>
      <w:r>
        <w:t>треньорите</w:t>
      </w:r>
      <w:proofErr w:type="spellEnd"/>
      <w:r>
        <w:t>.</w:t>
      </w:r>
    </w:p>
    <w:p w:rsidR="0010690A" w:rsidP="0010690A" w:rsidRDefault="0010690A" w14:paraId="3DC73EF3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персонален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който</w:t>
      </w:r>
      <w:proofErr w:type="spellEnd"/>
      <w:r>
        <w:rPr>
          <w:color w:val="333333"/>
        </w:rPr>
        <w:t xml:space="preserve"> не е част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ARENA, е позволено, само </w:t>
      </w:r>
      <w:proofErr w:type="spellStart"/>
      <w:r>
        <w:rPr>
          <w:color w:val="333333"/>
        </w:rPr>
        <w:t>когато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също</w:t>
      </w:r>
      <w:proofErr w:type="spellEnd"/>
      <w:r>
        <w:rPr>
          <w:color w:val="333333"/>
        </w:rPr>
        <w:t xml:space="preserve"> заплати цена за посещение или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краен</w:t>
      </w:r>
      <w:proofErr w:type="spellEnd"/>
      <w:r>
        <w:rPr>
          <w:color w:val="333333"/>
        </w:rPr>
        <w:t xml:space="preserve"> клиент.</w:t>
      </w:r>
    </w:p>
    <w:p w:rsidR="0010690A" w:rsidP="0010690A" w:rsidRDefault="0010690A" w14:paraId="1FC6D894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Влизането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хора</w:t>
      </w:r>
      <w:proofErr w:type="gram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 на ARHOLL ARENA се допуска само с </w:t>
      </w:r>
      <w:proofErr w:type="spellStart"/>
      <w:r>
        <w:rPr>
          <w:color w:val="333333"/>
        </w:rPr>
        <w:t>калцуни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придружавани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човек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ARENA.</w:t>
      </w:r>
    </w:p>
    <w:p w:rsidR="0010690A" w:rsidP="0010690A" w:rsidRDefault="0010690A" w14:paraId="2A6F799D" w14:textId="77777777">
      <w:pPr>
        <w:numPr>
          <w:ilvl w:val="0"/>
          <w:numId w:val="33"/>
        </w:numPr>
        <w:spacing w:after="240" w:line="276" w:lineRule="auto"/>
      </w:pPr>
      <w:proofErr w:type="spellStart"/>
      <w:r>
        <w:t>Препоръчително</w:t>
      </w:r>
      <w:proofErr w:type="spellEnd"/>
      <w:r>
        <w:t xml:space="preserve"> е </w:t>
      </w:r>
      <w:proofErr w:type="spellStart"/>
      <w:r>
        <w:t>извършването</w:t>
      </w:r>
      <w:proofErr w:type="spellEnd"/>
      <w:r>
        <w:t xml:space="preserve"> на </w:t>
      </w:r>
      <w:proofErr w:type="spellStart"/>
      <w:r>
        <w:t>загрявка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тренировка и </w:t>
      </w:r>
      <w:proofErr w:type="spellStart"/>
      <w:r>
        <w:t>разтягане</w:t>
      </w:r>
      <w:proofErr w:type="spellEnd"/>
      <w:r>
        <w:t xml:space="preserve"> след </w:t>
      </w:r>
      <w:proofErr w:type="spellStart"/>
      <w:r>
        <w:t>нея</w:t>
      </w:r>
      <w:proofErr w:type="spellEnd"/>
      <w:r>
        <w:t>.</w:t>
      </w:r>
      <w:r>
        <w:br/>
      </w:r>
      <w:r>
        <w:br/>
        <w:t xml:space="preserve">* </w:t>
      </w:r>
      <w:proofErr w:type="spellStart"/>
      <w:r>
        <w:rPr>
          <w:color w:val="333333"/>
        </w:rPr>
        <w:t>Последствията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нарушаване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нашия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етикет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включват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незабавно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извеждане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от фитнес</w:t>
      </w:r>
      <w:proofErr w:type="gramEnd"/>
      <w:r>
        <w:rPr>
          <w:color w:val="333333"/>
        </w:rPr>
        <w:t xml:space="preserve"> клуба или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членство, без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на средства, и санкция от 100 </w:t>
      </w:r>
      <w:proofErr w:type="spellStart"/>
      <w:r>
        <w:rPr>
          <w:color w:val="333333"/>
        </w:rPr>
        <w:t>лв</w:t>
      </w:r>
      <w:proofErr w:type="spellEnd"/>
      <w:r>
        <w:rPr>
          <w:color w:val="333333"/>
        </w:rPr>
        <w:t>.</w:t>
      </w:r>
    </w:p>
    <w:p w:rsidR="0010690A" w:rsidP="0010690A" w:rsidRDefault="0010690A" w14:paraId="11993954" w14:textId="77777777">
      <w:pPr>
        <w:spacing w:before="240" w:after="240"/>
        <w:rPr>
          <w:b/>
          <w:color w:val="333333"/>
        </w:rPr>
      </w:pPr>
      <w:r>
        <w:rPr>
          <w:b/>
        </w:rPr>
        <w:lastRenderedPageBreak/>
        <w:br/>
        <w:t xml:space="preserve">IV. </w:t>
      </w:r>
      <w:r>
        <w:rPr>
          <w:b/>
          <w:color w:val="333333"/>
        </w:rPr>
        <w:t>ЧЛЕНСТВО И АБОНАМЕНТ</w:t>
      </w:r>
    </w:p>
    <w:p w:rsidR="0010690A" w:rsidP="0010690A" w:rsidRDefault="0010690A" w14:paraId="3E391552" w14:textId="77777777">
      <w:pPr>
        <w:numPr>
          <w:ilvl w:val="0"/>
          <w:numId w:val="26"/>
        </w:numPr>
        <w:spacing w:before="240" w:after="0" w:line="276" w:lineRule="auto"/>
        <w:rPr>
          <w:color w:val="333333"/>
        </w:rPr>
      </w:pP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съгласяват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плащането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месечни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единични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посещения не подлежат на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и, че не </w:t>
      </w:r>
      <w:proofErr w:type="spellStart"/>
      <w:r>
        <w:rPr>
          <w:color w:val="333333"/>
        </w:rPr>
        <w:t>използваното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позволява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предсрочно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гарантира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сума</w:t>
      </w:r>
      <w:proofErr w:type="gram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какъвто</w:t>
      </w:r>
      <w:proofErr w:type="spellEnd"/>
      <w:r>
        <w:rPr>
          <w:color w:val="333333"/>
        </w:rPr>
        <w:t xml:space="preserve"> и да е вид.</w:t>
      </w:r>
    </w:p>
    <w:p w:rsidR="0010690A" w:rsidP="0010690A" w:rsidRDefault="0010690A" w14:paraId="2EF3C16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Абонаментните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в ARHOLL ARENA,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различни</w:t>
      </w:r>
      <w:proofErr w:type="spellEnd"/>
      <w:r>
        <w:rPr>
          <w:color w:val="333333"/>
        </w:rPr>
        <w:t xml:space="preserve"> нива на привилегии, </w:t>
      </w:r>
      <w:proofErr w:type="spellStart"/>
      <w:r>
        <w:rPr>
          <w:color w:val="333333"/>
        </w:rPr>
        <w:t>ползване</w:t>
      </w:r>
      <w:proofErr w:type="spellEnd"/>
      <w:r>
        <w:rPr>
          <w:color w:val="333333"/>
        </w:rPr>
        <w:t xml:space="preserve"> на услуги и </w:t>
      </w:r>
      <w:proofErr w:type="spellStart"/>
      <w:r>
        <w:rPr>
          <w:color w:val="333333"/>
        </w:rPr>
        <w:t>времетраене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закупил </w:t>
      </w:r>
      <w:proofErr w:type="spellStart"/>
      <w:r>
        <w:rPr>
          <w:color w:val="333333"/>
        </w:rPr>
        <w:t>абонаментна</w:t>
      </w:r>
      <w:proofErr w:type="spellEnd"/>
      <w:r>
        <w:rPr>
          <w:color w:val="333333"/>
        </w:rPr>
        <w:t xml:space="preserve"> карта,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карта, за </w:t>
      </w:r>
      <w:proofErr w:type="spellStart"/>
      <w:r>
        <w:rPr>
          <w:color w:val="333333"/>
        </w:rPr>
        <w:t>времето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е валидна.</w:t>
      </w:r>
    </w:p>
    <w:p w:rsidR="0010690A" w:rsidP="0010690A" w:rsidRDefault="0010690A" w14:paraId="584F8BB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Заявките</w:t>
      </w:r>
      <w:proofErr w:type="spellEnd"/>
      <w:r>
        <w:rPr>
          <w:color w:val="333333"/>
        </w:rPr>
        <w:t xml:space="preserve">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направени</w:t>
      </w:r>
      <w:proofErr w:type="spellEnd"/>
      <w:r>
        <w:rPr>
          <w:color w:val="333333"/>
        </w:rPr>
        <w:t xml:space="preserve"> лично от члена в фитнес клуба </w:t>
      </w:r>
      <w:proofErr w:type="spellStart"/>
      <w:r>
        <w:rPr>
          <w:color w:val="333333"/>
        </w:rPr>
        <w:t>създал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абонамента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попълни</w:t>
      </w:r>
      <w:proofErr w:type="spellEnd"/>
      <w:r>
        <w:rPr>
          <w:color w:val="333333"/>
        </w:rPr>
        <w:t xml:space="preserve"> „Формуляр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на ARHOLL ARENA“.</w:t>
      </w:r>
    </w:p>
    <w:p w:rsidR="0010690A" w:rsidP="0010690A" w:rsidRDefault="0010690A" w14:paraId="7EB002FB" w14:textId="77777777">
      <w:pPr>
        <w:numPr>
          <w:ilvl w:val="0"/>
          <w:numId w:val="26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ARHOLL </w:t>
      </w:r>
      <w:proofErr w:type="gramStart"/>
      <w:r>
        <w:rPr>
          <w:color w:val="333333"/>
        </w:rPr>
        <w:t xml:space="preserve">ARENA  </w:t>
      </w:r>
      <w:proofErr w:type="spellStart"/>
      <w:r>
        <w:rPr>
          <w:color w:val="333333"/>
        </w:rPr>
        <w:t>може</w:t>
      </w:r>
      <w:proofErr w:type="spellEnd"/>
      <w:proofErr w:type="gramEnd"/>
      <w:r>
        <w:rPr>
          <w:color w:val="333333"/>
        </w:rPr>
        <w:t xml:space="preserve"> по свое усмотрение да </w:t>
      </w:r>
      <w:proofErr w:type="spellStart"/>
      <w:r>
        <w:rPr>
          <w:color w:val="333333"/>
        </w:rPr>
        <w:t>блокира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достъпа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и да е фитнес зала от </w:t>
      </w:r>
      <w:proofErr w:type="spellStart"/>
      <w:r>
        <w:rPr>
          <w:color w:val="333333"/>
        </w:rPr>
        <w:t>веригата</w:t>
      </w:r>
      <w:proofErr w:type="spellEnd"/>
      <w:r>
        <w:rPr>
          <w:color w:val="333333"/>
        </w:rPr>
        <w:t xml:space="preserve"> или да прекрати всяко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за членство без </w:t>
      </w:r>
      <w:proofErr w:type="spellStart"/>
      <w:r>
        <w:rPr>
          <w:color w:val="333333"/>
        </w:rPr>
        <w:t>предизвестие</w:t>
      </w:r>
      <w:proofErr w:type="spellEnd"/>
      <w:r>
        <w:rPr>
          <w:color w:val="333333"/>
        </w:rPr>
        <w:t xml:space="preserve"> за всяко </w:t>
      </w:r>
      <w:proofErr w:type="spellStart"/>
      <w:r>
        <w:rPr>
          <w:color w:val="333333"/>
        </w:rPr>
        <w:t>неспазване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или всяко поведение или действие,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смятат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неподходящо</w:t>
      </w:r>
      <w:proofErr w:type="spellEnd"/>
      <w:r>
        <w:rPr>
          <w:color w:val="333333"/>
        </w:rPr>
        <w:t xml:space="preserve"> и не </w:t>
      </w:r>
      <w:proofErr w:type="spellStart"/>
      <w:r>
        <w:rPr>
          <w:color w:val="333333"/>
        </w:rPr>
        <w:t>съответстващо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общите</w:t>
      </w:r>
      <w:proofErr w:type="spellEnd"/>
      <w:r>
        <w:rPr>
          <w:color w:val="333333"/>
        </w:rPr>
        <w:t xml:space="preserve"> правила на фитнес </w:t>
      </w:r>
      <w:proofErr w:type="spellStart"/>
      <w:r>
        <w:rPr>
          <w:color w:val="333333"/>
        </w:rPr>
        <w:t>залите</w:t>
      </w:r>
      <w:proofErr w:type="spellEnd"/>
      <w:r>
        <w:rPr>
          <w:color w:val="333333"/>
        </w:rPr>
        <w:t>.</w:t>
      </w:r>
    </w:p>
    <w:p w:rsidR="0010690A" w:rsidP="0010690A" w:rsidRDefault="0010690A" w14:paraId="416F6207" w14:textId="77777777">
      <w:pPr>
        <w:spacing w:before="240" w:after="240"/>
        <w:rPr>
          <w:b/>
          <w:color w:val="333333"/>
        </w:rPr>
      </w:pPr>
      <w:r>
        <w:rPr>
          <w:color w:val="333333"/>
        </w:rPr>
        <w:br/>
      </w:r>
      <w:r>
        <w:rPr>
          <w:b/>
        </w:rPr>
        <w:t xml:space="preserve">V. </w:t>
      </w:r>
      <w:r>
        <w:rPr>
          <w:b/>
          <w:color w:val="333333"/>
        </w:rPr>
        <w:t>ДНЕВНА КАРТА / ЕДИНИЧНО ПОСЕЩЕНИЕ</w:t>
      </w:r>
    </w:p>
    <w:p w:rsidR="0010690A" w:rsidP="0010690A" w:rsidRDefault="0010690A" w14:paraId="69107058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активирана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от члена дата и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продължи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полунощ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дата.</w:t>
      </w:r>
    </w:p>
    <w:p w:rsidR="0010690A" w:rsidP="0010690A" w:rsidRDefault="0010690A" w14:paraId="36B2DCF3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</w:t>
      </w:r>
      <w:proofErr w:type="spellStart"/>
      <w:r>
        <w:rPr>
          <w:color w:val="333333"/>
        </w:rPr>
        <w:t>дневна</w:t>
      </w:r>
      <w:proofErr w:type="spellEnd"/>
      <w:r>
        <w:rPr>
          <w:color w:val="333333"/>
        </w:rPr>
        <w:t xml:space="preserve"> карта в </w:t>
      </w:r>
      <w:proofErr w:type="spellStart"/>
      <w:r>
        <w:rPr>
          <w:color w:val="333333"/>
        </w:rPr>
        <w:t>датата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посещението</w:t>
      </w:r>
      <w:proofErr w:type="spellEnd"/>
    </w:p>
    <w:p w:rsidR="0010690A" w:rsidP="0010690A" w:rsidRDefault="0010690A" w14:paraId="06D32F39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не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се </w:t>
      </w:r>
      <w:proofErr w:type="spellStart"/>
      <w:r>
        <w:rPr>
          <w:color w:val="333333"/>
        </w:rPr>
        <w:t>прехвърля</w:t>
      </w:r>
      <w:proofErr w:type="spellEnd"/>
      <w:r>
        <w:rPr>
          <w:color w:val="333333"/>
        </w:rPr>
        <w:t xml:space="preserve"> на друг член,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за друга дата.</w:t>
      </w:r>
    </w:p>
    <w:p w:rsidR="0010690A" w:rsidP="0010690A" w:rsidRDefault="0010690A" w14:paraId="6EC7421F" w14:textId="77777777">
      <w:pPr>
        <w:numPr>
          <w:ilvl w:val="0"/>
          <w:numId w:val="28"/>
        </w:numPr>
        <w:spacing w:after="0" w:line="276" w:lineRule="auto"/>
      </w:pPr>
      <w:proofErr w:type="spellStart"/>
      <w:r>
        <w:rPr>
          <w:color w:val="333333"/>
        </w:rPr>
        <w:t>Дневните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не подлежат на </w:t>
      </w:r>
      <w:proofErr w:type="spellStart"/>
      <w:r>
        <w:rPr>
          <w:color w:val="333333"/>
        </w:rPr>
        <w:t>връщане</w:t>
      </w:r>
      <w:proofErr w:type="spellEnd"/>
      <w:r>
        <w:rPr>
          <w:color w:val="333333"/>
        </w:rPr>
        <w:t>.</w:t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  <w:t>VI. ПРАВИЛА ЗА ПОЛЗВАНЕ НА ЗАЛИТЕ ЗА ГРУПОВИ ЗАНИМАНИЯ</w:t>
      </w:r>
      <w:r>
        <w:rPr>
          <w:b/>
        </w:rPr>
        <w:br/>
      </w:r>
    </w:p>
    <w:p w:rsidR="0010690A" w:rsidP="0010690A" w:rsidRDefault="0010690A" w14:paraId="6D4083BD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Записването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се </w:t>
      </w:r>
      <w:proofErr w:type="spellStart"/>
      <w:r>
        <w:t>извършва</w:t>
      </w:r>
      <w:proofErr w:type="spellEnd"/>
      <w:r>
        <w:t xml:space="preserve"> </w:t>
      </w:r>
      <w:proofErr w:type="spellStart"/>
      <w:r>
        <w:t>предварително</w:t>
      </w:r>
      <w:proofErr w:type="spellEnd"/>
      <w:r>
        <w:t xml:space="preserve"> </w:t>
      </w:r>
      <w:proofErr w:type="gramStart"/>
      <w:r>
        <w:t>чрез резервация</w:t>
      </w:r>
      <w:proofErr w:type="gramEnd"/>
      <w:r>
        <w:t xml:space="preserve"> на </w:t>
      </w:r>
      <w:proofErr w:type="spellStart"/>
      <w:r>
        <w:t>място</w:t>
      </w:r>
      <w:proofErr w:type="spellEnd"/>
      <w:r>
        <w:t xml:space="preserve">, по телефон или чрез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5F0AD9D4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Присъствието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вашата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сесия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регистрирано</w:t>
      </w:r>
      <w:proofErr w:type="spellEnd"/>
      <w:r>
        <w:rPr>
          <w:color w:val="333333"/>
        </w:rPr>
        <w:t xml:space="preserve"> при </w:t>
      </w:r>
      <w:proofErr w:type="spellStart"/>
      <w:r>
        <w:rPr>
          <w:color w:val="333333"/>
        </w:rPr>
        <w:t>пристигане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3E5370B5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инструкциите</w:t>
      </w:r>
      <w:proofErr w:type="spellEnd"/>
      <w:r>
        <w:t xml:space="preserve"> на инструктора и да </w:t>
      </w:r>
      <w:proofErr w:type="spellStart"/>
      <w:r>
        <w:t>избягват</w:t>
      </w:r>
      <w:proofErr w:type="spellEnd"/>
      <w:r>
        <w:t xml:space="preserve"> поведение, </w:t>
      </w:r>
      <w:proofErr w:type="spellStart"/>
      <w:r>
        <w:t>което</w:t>
      </w:r>
      <w:proofErr w:type="spellEnd"/>
      <w:r>
        <w:t xml:space="preserve"> би могло да </w:t>
      </w:r>
      <w:proofErr w:type="spellStart"/>
      <w:r>
        <w:t>застраши</w:t>
      </w:r>
      <w:proofErr w:type="spellEnd"/>
      <w:r>
        <w:t xml:space="preserve"> </w:t>
      </w:r>
      <w:proofErr w:type="spellStart"/>
      <w:r>
        <w:t>тяхната</w:t>
      </w:r>
      <w:proofErr w:type="spellEnd"/>
      <w:r>
        <w:t xml:space="preserve"> или </w:t>
      </w:r>
      <w:proofErr w:type="spellStart"/>
      <w:r>
        <w:t>чуждата</w:t>
      </w:r>
      <w:proofErr w:type="spellEnd"/>
      <w:r>
        <w:t xml:space="preserve">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2217AFAA" w14:textId="77777777">
      <w:pPr>
        <w:numPr>
          <w:ilvl w:val="0"/>
          <w:numId w:val="25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15 </w:t>
      </w:r>
      <w:proofErr w:type="spellStart"/>
      <w:r>
        <w:t>минути</w:t>
      </w:r>
      <w:proofErr w:type="spellEnd"/>
      <w:r>
        <w:t xml:space="preserve">, </w:t>
      </w:r>
      <w:proofErr w:type="spellStart"/>
      <w:r>
        <w:t>инструкторът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откаже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до </w:t>
      </w:r>
      <w:proofErr w:type="spellStart"/>
      <w:r>
        <w:t>заниманието</w:t>
      </w:r>
      <w:proofErr w:type="spellEnd"/>
      <w:r>
        <w:t>.</w:t>
      </w:r>
    </w:p>
    <w:p w:rsidR="0010690A" w:rsidP="0010690A" w:rsidRDefault="0010690A" w14:paraId="01BAD36B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Анулирането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резервация</w:t>
      </w:r>
      <w:proofErr w:type="gram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по-късно</w:t>
      </w:r>
      <w:proofErr w:type="spellEnd"/>
      <w:r>
        <w:rPr>
          <w:color w:val="333333"/>
        </w:rPr>
        <w:t xml:space="preserve"> от 4 часа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резервацията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анулации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получени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4 часа от </w:t>
      </w:r>
      <w:proofErr w:type="spellStart"/>
      <w:r>
        <w:rPr>
          <w:color w:val="333333"/>
        </w:rPr>
        <w:t>началния</w:t>
      </w:r>
      <w:proofErr w:type="spellEnd"/>
      <w:r>
        <w:rPr>
          <w:color w:val="333333"/>
        </w:rPr>
        <w:t xml:space="preserve"> час,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означават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таксувани</w:t>
      </w:r>
      <w:proofErr w:type="spellEnd"/>
      <w:r>
        <w:rPr>
          <w:color w:val="333333"/>
        </w:rPr>
        <w:t>.</w:t>
      </w:r>
    </w:p>
    <w:p w:rsidR="0010690A" w:rsidP="0010690A" w:rsidRDefault="0010690A" w14:paraId="774D6E5C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Пропуснати</w:t>
      </w:r>
      <w:proofErr w:type="spellEnd"/>
      <w:r>
        <w:t xml:space="preserve"> занятия не се </w:t>
      </w:r>
      <w:proofErr w:type="spellStart"/>
      <w:r>
        <w:t>компенсират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ARHOLL ARENA или </w:t>
      </w:r>
      <w:proofErr w:type="spellStart"/>
      <w:r>
        <w:t>инструкторът</w:t>
      </w:r>
      <w:proofErr w:type="spellEnd"/>
      <w:r>
        <w:t xml:space="preserve"> не е отменил </w:t>
      </w:r>
      <w:proofErr w:type="spellStart"/>
      <w:r>
        <w:t>занятието</w:t>
      </w:r>
      <w:proofErr w:type="spellEnd"/>
      <w:r>
        <w:t>.</w:t>
      </w:r>
    </w:p>
    <w:p w:rsidR="0010690A" w:rsidP="0010690A" w:rsidRDefault="0010690A" w14:paraId="708FABFE" w14:textId="77777777">
      <w:pPr>
        <w:numPr>
          <w:ilvl w:val="0"/>
          <w:numId w:val="25"/>
        </w:numPr>
        <w:spacing w:after="0" w:line="276" w:lineRule="auto"/>
      </w:pPr>
      <w:r>
        <w:t xml:space="preserve">В </w:t>
      </w:r>
      <w:proofErr w:type="spellStart"/>
      <w:r>
        <w:t>залите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не се </w:t>
      </w:r>
      <w:proofErr w:type="spellStart"/>
      <w:r>
        <w:t>допускат</w:t>
      </w:r>
      <w:proofErr w:type="spellEnd"/>
      <w:r>
        <w:t xml:space="preserve"> </w:t>
      </w:r>
      <w:proofErr w:type="spellStart"/>
      <w:r>
        <w:t>външни</w:t>
      </w:r>
      <w:proofErr w:type="spellEnd"/>
      <w:r>
        <w:t xml:space="preserve"> лица без </w:t>
      </w:r>
      <w:proofErr w:type="spellStart"/>
      <w:r>
        <w:t>предварителна</w:t>
      </w:r>
      <w:proofErr w:type="spellEnd"/>
      <w:r>
        <w:t xml:space="preserve"> регистрация.</w:t>
      </w:r>
    </w:p>
    <w:p w:rsidR="0010690A" w:rsidP="0010690A" w:rsidRDefault="0010690A" w14:paraId="52C627AF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заболяване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повлияе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способността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ви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, или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начинаещ</w:t>
      </w:r>
      <w:proofErr w:type="spellEnd"/>
      <w:r>
        <w:rPr>
          <w:color w:val="333333"/>
        </w:rPr>
        <w:t xml:space="preserve">, моля, </w:t>
      </w:r>
      <w:proofErr w:type="spellStart"/>
      <w:r>
        <w:rPr>
          <w:color w:val="333333"/>
        </w:rPr>
        <w:t>консултирайте</w:t>
      </w:r>
      <w:proofErr w:type="spellEnd"/>
      <w:r>
        <w:rPr>
          <w:color w:val="333333"/>
        </w:rPr>
        <w:t xml:space="preserve"> се с инструктора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класа</w:t>
      </w:r>
      <w:proofErr w:type="spellEnd"/>
      <w:r>
        <w:rPr>
          <w:color w:val="333333"/>
        </w:rPr>
        <w:t>.</w:t>
      </w:r>
    </w:p>
    <w:p w:rsidR="0010690A" w:rsidP="0010690A" w:rsidRDefault="0010690A" w14:paraId="16ED3A85" w14:textId="77777777">
      <w:pPr>
        <w:numPr>
          <w:ilvl w:val="0"/>
          <w:numId w:val="25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При </w:t>
      </w:r>
      <w:proofErr w:type="spellStart"/>
      <w:r>
        <w:rPr>
          <w:color w:val="333333"/>
        </w:rPr>
        <w:t>неявяване</w:t>
      </w:r>
      <w:proofErr w:type="spellEnd"/>
      <w:r>
        <w:rPr>
          <w:color w:val="333333"/>
        </w:rPr>
        <w:t xml:space="preserve"> на 3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занятия, ARHOLL ARENA </w:t>
      </w:r>
      <w:proofErr w:type="spellStart"/>
      <w:r>
        <w:rPr>
          <w:color w:val="333333"/>
        </w:rPr>
        <w:t>запазва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правото</w:t>
      </w:r>
      <w:proofErr w:type="spellEnd"/>
      <w:r>
        <w:rPr>
          <w:color w:val="333333"/>
        </w:rPr>
        <w:t xml:space="preserve"> си да </w:t>
      </w:r>
      <w:proofErr w:type="spellStart"/>
      <w:r>
        <w:rPr>
          <w:color w:val="333333"/>
        </w:rPr>
        <w:t>ограничи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възможността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резервират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предварително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класове</w:t>
      </w:r>
      <w:proofErr w:type="spellEnd"/>
      <w:r>
        <w:rPr>
          <w:color w:val="333333"/>
        </w:rPr>
        <w:t xml:space="preserve">. За да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отново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тази</w:t>
      </w:r>
      <w:proofErr w:type="spellEnd"/>
      <w:r>
        <w:rPr>
          <w:color w:val="333333"/>
        </w:rPr>
        <w:t xml:space="preserve"> опция той/</w:t>
      </w:r>
      <w:proofErr w:type="spellStart"/>
      <w:r>
        <w:rPr>
          <w:color w:val="333333"/>
        </w:rPr>
        <w:t>тя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заплати такса/</w:t>
      </w:r>
      <w:proofErr w:type="spellStart"/>
      <w:r>
        <w:rPr>
          <w:color w:val="333333"/>
        </w:rPr>
        <w:t>следващото</w:t>
      </w:r>
      <w:proofErr w:type="spellEnd"/>
      <w:r>
        <w:rPr>
          <w:color w:val="333333"/>
        </w:rPr>
        <w:t xml:space="preserve"> занятие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25EAC0E8" w14:textId="77777777">
      <w:pPr>
        <w:spacing w:before="240" w:after="240"/>
        <w:rPr>
          <w:b/>
        </w:rPr>
      </w:pPr>
      <w:r>
        <w:rPr>
          <w:b/>
        </w:rPr>
        <w:lastRenderedPageBreak/>
        <w:t>VII. ПРАВИЛА ЗА ПОЛЗВАНЕ НА СОЛНАТА СТАЯ</w:t>
      </w:r>
    </w:p>
    <w:p w:rsidR="0010690A" w:rsidP="0010690A" w:rsidRDefault="0010690A" w14:paraId="39F74DC9" w14:textId="77777777">
      <w:pPr>
        <w:numPr>
          <w:ilvl w:val="0"/>
          <w:numId w:val="35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</w:t>
      </w:r>
      <w:proofErr w:type="spellStart"/>
      <w:r>
        <w:t>относно</w:t>
      </w:r>
      <w:proofErr w:type="spellEnd"/>
      <w:r>
        <w:t xml:space="preserve"> </w:t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солната</w:t>
      </w:r>
      <w:proofErr w:type="spellEnd"/>
      <w:r>
        <w:t xml:space="preserve"> стая.</w:t>
      </w:r>
    </w:p>
    <w:p w:rsidR="0010690A" w:rsidP="0010690A" w:rsidRDefault="0010690A" w14:paraId="5F6FF92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не се </w:t>
      </w:r>
      <w:proofErr w:type="spellStart"/>
      <w:r>
        <w:t>допускат</w:t>
      </w:r>
      <w:proofErr w:type="spellEnd"/>
      <w:r>
        <w:t xml:space="preserve"> храни, напитки (</w:t>
      </w:r>
      <w:proofErr w:type="spellStart"/>
      <w:r>
        <w:t>освен</w:t>
      </w:r>
      <w:proofErr w:type="spellEnd"/>
      <w:r>
        <w:t xml:space="preserve"> вода) и </w:t>
      </w:r>
      <w:proofErr w:type="spellStart"/>
      <w:r>
        <w:t>мобилни</w:t>
      </w:r>
      <w:proofErr w:type="spellEnd"/>
      <w:r>
        <w:t xml:space="preserve"> </w:t>
      </w:r>
      <w:proofErr w:type="spellStart"/>
      <w:r>
        <w:t>телефони</w:t>
      </w:r>
      <w:proofErr w:type="spellEnd"/>
      <w:r>
        <w:t>.</w:t>
      </w:r>
    </w:p>
    <w:p w:rsidR="0010690A" w:rsidP="0010690A" w:rsidRDefault="0010690A" w14:paraId="65B52A0C" w14:textId="77777777">
      <w:pPr>
        <w:numPr>
          <w:ilvl w:val="0"/>
          <w:numId w:val="35"/>
        </w:numPr>
        <w:spacing w:after="0" w:line="276" w:lineRule="auto"/>
      </w:pPr>
      <w:r>
        <w:rPr>
          <w:color w:val="333333"/>
          <w:highlight w:val="white"/>
        </w:rPr>
        <w:t xml:space="preserve">В ARHOLL ARENA НЯМА да получите диагностика или </w:t>
      </w:r>
      <w:proofErr w:type="spellStart"/>
      <w:r>
        <w:rPr>
          <w:color w:val="333333"/>
          <w:highlight w:val="white"/>
        </w:rPr>
        <w:t>препоръки</w:t>
      </w:r>
      <w:proofErr w:type="spellEnd"/>
      <w:r>
        <w:rPr>
          <w:color w:val="333333"/>
          <w:highlight w:val="white"/>
        </w:rPr>
        <w:t xml:space="preserve"> за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лечение! </w:t>
      </w:r>
      <w:proofErr w:type="spellStart"/>
      <w:r>
        <w:rPr>
          <w:color w:val="333333"/>
          <w:highlight w:val="white"/>
        </w:rPr>
        <w:t>Преди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започване</w:t>
      </w:r>
      <w:proofErr w:type="spellEnd"/>
      <w:r>
        <w:rPr>
          <w:color w:val="333333"/>
          <w:highlight w:val="white"/>
        </w:rPr>
        <w:t xml:space="preserve"> </w:t>
      </w:r>
      <w:proofErr w:type="gramStart"/>
      <w:r>
        <w:rPr>
          <w:color w:val="333333"/>
          <w:highlight w:val="white"/>
        </w:rPr>
        <w:t>на терапия</w:t>
      </w:r>
      <w:proofErr w:type="gramEnd"/>
      <w:r>
        <w:rPr>
          <w:color w:val="333333"/>
          <w:highlight w:val="white"/>
        </w:rPr>
        <w:t xml:space="preserve"> е важно да се </w:t>
      </w:r>
      <w:proofErr w:type="spellStart"/>
      <w:r>
        <w:rPr>
          <w:color w:val="333333"/>
          <w:highlight w:val="white"/>
        </w:rPr>
        <w:t>консултирате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наблюдаващия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заболяването</w:t>
      </w:r>
      <w:proofErr w:type="spellEnd"/>
      <w:r>
        <w:rPr>
          <w:color w:val="333333"/>
          <w:highlight w:val="white"/>
        </w:rPr>
        <w:t xml:space="preserve"> Ви специалист или </w:t>
      </w:r>
      <w:proofErr w:type="spellStart"/>
      <w:r>
        <w:rPr>
          <w:color w:val="333333"/>
          <w:highlight w:val="white"/>
        </w:rPr>
        <w:t>педиатър</w:t>
      </w:r>
      <w:proofErr w:type="spellEnd"/>
      <w:r>
        <w:rPr>
          <w:color w:val="333333"/>
          <w:highlight w:val="white"/>
        </w:rPr>
        <w:t>.</w:t>
      </w:r>
    </w:p>
    <w:p w:rsidR="0010690A" w:rsidP="0010690A" w:rsidRDefault="0010690A" w14:paraId="721AFE0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се </w:t>
      </w:r>
      <w:proofErr w:type="spellStart"/>
      <w:r>
        <w:t>влиза</w:t>
      </w:r>
      <w:proofErr w:type="spellEnd"/>
      <w:r>
        <w:t xml:space="preserve"> с чисти </w:t>
      </w:r>
      <w:proofErr w:type="spellStart"/>
      <w:r>
        <w:t>чорапи</w:t>
      </w:r>
      <w:proofErr w:type="spellEnd"/>
      <w:r>
        <w:t xml:space="preserve"> или </w:t>
      </w:r>
      <w:proofErr w:type="spellStart"/>
      <w:r>
        <w:t>калцуни</w:t>
      </w:r>
      <w:proofErr w:type="spellEnd"/>
      <w:r>
        <w:t>.</w:t>
      </w:r>
    </w:p>
    <w:p w:rsidR="0010690A" w:rsidP="0010690A" w:rsidRDefault="0010690A" w14:paraId="108F3892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t>Продължителността</w:t>
      </w:r>
      <w:proofErr w:type="spellEnd"/>
      <w:r>
        <w:t xml:space="preserve"> на един сеанс е </w:t>
      </w:r>
      <w:proofErr w:type="spellStart"/>
      <w:r>
        <w:t>предварително</w:t>
      </w:r>
      <w:proofErr w:type="spellEnd"/>
      <w:r>
        <w:t xml:space="preserve"> определена и не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удължавана</w:t>
      </w:r>
      <w:proofErr w:type="spellEnd"/>
      <w:r>
        <w:t>.</w:t>
      </w:r>
    </w:p>
    <w:p w:rsidR="0010690A" w:rsidP="0010690A" w:rsidRDefault="0010690A" w14:paraId="6179E22C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провежда</w:t>
      </w:r>
      <w:proofErr w:type="spellEnd"/>
      <w:r>
        <w:rPr>
          <w:color w:val="333333"/>
          <w:highlight w:val="white"/>
        </w:rPr>
        <w:t>:</w:t>
      </w:r>
      <w:r>
        <w:rPr>
          <w:color w:val="333333"/>
          <w:highlight w:val="white"/>
        </w:rPr>
        <w:br/>
        <w:t xml:space="preserve">при остри </w:t>
      </w:r>
      <w:proofErr w:type="spellStart"/>
      <w:r>
        <w:rPr>
          <w:color w:val="333333"/>
          <w:highlight w:val="white"/>
        </w:rPr>
        <w:t>респираторни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вирусни</w:t>
      </w:r>
      <w:proofErr w:type="spellEnd"/>
      <w:r>
        <w:rPr>
          <w:color w:val="333333"/>
          <w:highlight w:val="white"/>
        </w:rPr>
        <w:t xml:space="preserve"> инфекции с </w:t>
      </w:r>
      <w:proofErr w:type="spellStart"/>
      <w:r>
        <w:rPr>
          <w:color w:val="333333"/>
          <w:highlight w:val="white"/>
        </w:rPr>
        <w:t>висока</w:t>
      </w:r>
      <w:proofErr w:type="spellEnd"/>
      <w:r>
        <w:rPr>
          <w:color w:val="333333"/>
          <w:highlight w:val="white"/>
        </w:rPr>
        <w:t xml:space="preserve"> температура или интоксикация</w:t>
      </w:r>
      <w:r>
        <w:rPr>
          <w:color w:val="333333"/>
          <w:highlight w:val="white"/>
        </w:rPr>
        <w:br/>
        <w:t xml:space="preserve">- активна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туберкулоза</w:t>
      </w:r>
      <w:proofErr w:type="spellEnd"/>
      <w:r>
        <w:rPr>
          <w:color w:val="333333"/>
          <w:highlight w:val="white"/>
        </w:rPr>
        <w:br/>
        <w:t xml:space="preserve">- активно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t xml:space="preserve"> (</w:t>
      </w:r>
      <w:proofErr w:type="spellStart"/>
      <w:r>
        <w:rPr>
          <w:color w:val="333333"/>
          <w:highlight w:val="white"/>
        </w:rPr>
        <w:t>отворени</w:t>
      </w:r>
      <w:proofErr w:type="spellEnd"/>
      <w:r>
        <w:rPr>
          <w:color w:val="333333"/>
          <w:highlight w:val="white"/>
        </w:rPr>
        <w:t xml:space="preserve"> рани)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епилепсия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емфизем</w:t>
      </w:r>
      <w:proofErr w:type="spellEnd"/>
      <w:r>
        <w:rPr>
          <w:color w:val="333333"/>
          <w:highlight w:val="white"/>
        </w:rPr>
        <w:t xml:space="preserve"> или ХОББ в трети стадий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сърдечна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онкологични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неконтролирана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хипертония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тежки</w:t>
      </w:r>
      <w:proofErr w:type="spellEnd"/>
      <w:r>
        <w:rPr>
          <w:color w:val="333333"/>
          <w:highlight w:val="white"/>
        </w:rPr>
        <w:t xml:space="preserve"> нарушения на </w:t>
      </w:r>
      <w:proofErr w:type="spellStart"/>
      <w:r>
        <w:rPr>
          <w:color w:val="333333"/>
          <w:highlight w:val="white"/>
        </w:rPr>
        <w:t>други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системи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органи</w:t>
      </w:r>
      <w:proofErr w:type="spellEnd"/>
      <w:r>
        <w:rPr>
          <w:color w:val="333333"/>
          <w:highlight w:val="white"/>
        </w:rPr>
        <w:t xml:space="preserve"> или </w:t>
      </w:r>
      <w:proofErr w:type="spellStart"/>
      <w:r>
        <w:rPr>
          <w:color w:val="333333"/>
          <w:highlight w:val="white"/>
        </w:rPr>
        <w:t>психични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остър</w:t>
      </w:r>
      <w:proofErr w:type="spellEnd"/>
      <w:r>
        <w:rPr>
          <w:color w:val="333333"/>
          <w:highlight w:val="white"/>
        </w:rPr>
        <w:t xml:space="preserve"> стадий на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t xml:space="preserve"> на </w:t>
      </w:r>
      <w:proofErr w:type="spellStart"/>
      <w:r>
        <w:rPr>
          <w:color w:val="333333"/>
          <w:highlight w:val="white"/>
        </w:rPr>
        <w:t>дихателните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пътища</w:t>
      </w:r>
      <w:proofErr w:type="spellEnd"/>
      <w:r>
        <w:rPr>
          <w:color w:val="333333"/>
          <w:highlight w:val="white"/>
        </w:rPr>
        <w:tab/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При </w:t>
      </w:r>
      <w:proofErr w:type="spellStart"/>
      <w:r>
        <w:rPr>
          <w:color w:val="333333"/>
          <w:highlight w:val="white"/>
        </w:rPr>
        <w:t>бременност</w:t>
      </w:r>
      <w:proofErr w:type="spellEnd"/>
      <w:r>
        <w:rPr>
          <w:color w:val="333333"/>
          <w:highlight w:val="white"/>
        </w:rPr>
        <w:t xml:space="preserve">:  </w:t>
      </w: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препоръчва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когато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бременността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протича</w:t>
      </w:r>
      <w:proofErr w:type="spellEnd"/>
      <w:r>
        <w:rPr>
          <w:color w:val="333333"/>
          <w:highlight w:val="white"/>
        </w:rPr>
        <w:t xml:space="preserve"> с усложнения, </w:t>
      </w:r>
      <w:proofErr w:type="spellStart"/>
      <w:r>
        <w:rPr>
          <w:color w:val="333333"/>
          <w:highlight w:val="white"/>
        </w:rPr>
        <w:t>както</w:t>
      </w:r>
      <w:proofErr w:type="spellEnd"/>
      <w:r>
        <w:rPr>
          <w:color w:val="333333"/>
          <w:highlight w:val="white"/>
        </w:rPr>
        <w:t xml:space="preserve"> и при интоксикация, фобии, </w:t>
      </w:r>
      <w:proofErr w:type="spellStart"/>
      <w:r>
        <w:rPr>
          <w:color w:val="333333"/>
          <w:highlight w:val="white"/>
        </w:rPr>
        <w:t>пристъпи</w:t>
      </w:r>
      <w:proofErr w:type="spellEnd"/>
      <w:r>
        <w:rPr>
          <w:color w:val="333333"/>
          <w:highlight w:val="white"/>
        </w:rPr>
        <w:t xml:space="preserve"> на паника, </w:t>
      </w:r>
      <w:proofErr w:type="spellStart"/>
      <w:r>
        <w:rPr>
          <w:color w:val="333333"/>
          <w:highlight w:val="white"/>
        </w:rPr>
        <w:t>нарушени</w:t>
      </w:r>
      <w:proofErr w:type="spellEnd"/>
      <w:r>
        <w:rPr>
          <w:color w:val="333333"/>
          <w:highlight w:val="white"/>
        </w:rPr>
        <w:t xml:space="preserve"> функции на </w:t>
      </w:r>
      <w:proofErr w:type="spellStart"/>
      <w:r>
        <w:rPr>
          <w:color w:val="333333"/>
          <w:highlight w:val="white"/>
        </w:rPr>
        <w:t>щитовидната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жлеза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ендокринната</w:t>
      </w:r>
      <w:proofErr w:type="spellEnd"/>
      <w:r>
        <w:rPr>
          <w:color w:val="333333"/>
          <w:highlight w:val="white"/>
        </w:rPr>
        <w:t xml:space="preserve"> система и </w:t>
      </w:r>
      <w:proofErr w:type="spellStart"/>
      <w:r>
        <w:rPr>
          <w:color w:val="333333"/>
          <w:highlight w:val="white"/>
        </w:rPr>
        <w:t>изброените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по-горе</w:t>
      </w:r>
      <w:proofErr w:type="spellEnd"/>
      <w:r>
        <w:rPr>
          <w:color w:val="333333"/>
          <w:highlight w:val="white"/>
        </w:rPr>
        <w:t xml:space="preserve"> противопоказания.</w:t>
      </w:r>
    </w:p>
    <w:p w:rsidR="0010690A" w:rsidP="0010690A" w:rsidRDefault="0010690A" w14:paraId="1BE6A779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r>
        <w:rPr>
          <w:color w:val="333333"/>
          <w:highlight w:val="white"/>
        </w:rPr>
        <w:t>Лица между 1 г. и 13 г.</w:t>
      </w:r>
    </w:p>
    <w:p w:rsidR="0010690A" w:rsidP="0010690A" w:rsidRDefault="0010690A" w14:paraId="7AB39F9A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proofErr w:type="spellStart"/>
      <w:r>
        <w:rPr>
          <w:color w:val="333333"/>
          <w:highlight w:val="white"/>
        </w:rPr>
        <w:t>задължително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влизат</w:t>
      </w:r>
      <w:proofErr w:type="spellEnd"/>
      <w:r>
        <w:rPr>
          <w:color w:val="333333"/>
          <w:highlight w:val="white"/>
        </w:rPr>
        <w:t xml:space="preserve"> в </w:t>
      </w:r>
      <w:proofErr w:type="spellStart"/>
      <w:r>
        <w:rPr>
          <w:color w:val="333333"/>
          <w:highlight w:val="white"/>
        </w:rPr>
        <w:t>солната</w:t>
      </w:r>
      <w:proofErr w:type="spellEnd"/>
      <w:r>
        <w:rPr>
          <w:color w:val="333333"/>
          <w:highlight w:val="white"/>
        </w:rPr>
        <w:t xml:space="preserve"> стая с </w:t>
      </w:r>
      <w:proofErr w:type="spellStart"/>
      <w:r>
        <w:rPr>
          <w:color w:val="333333"/>
          <w:highlight w:val="white"/>
        </w:rPr>
        <w:t>пълнолетен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придружител</w:t>
      </w:r>
      <w:proofErr w:type="spellEnd"/>
      <w:r>
        <w:rPr>
          <w:color w:val="333333"/>
          <w:highlight w:val="white"/>
        </w:rPr>
        <w:t xml:space="preserve"> – (</w:t>
      </w:r>
      <w:proofErr w:type="spellStart"/>
      <w:r>
        <w:rPr>
          <w:color w:val="333333"/>
          <w:highlight w:val="white"/>
        </w:rPr>
        <w:t>родител</w:t>
      </w:r>
      <w:proofErr w:type="spellEnd"/>
      <w:r>
        <w:rPr>
          <w:color w:val="333333"/>
          <w:highlight w:val="white"/>
        </w:rPr>
        <w:t>/</w:t>
      </w:r>
      <w:proofErr w:type="spellStart"/>
      <w:r>
        <w:rPr>
          <w:color w:val="333333"/>
          <w:highlight w:val="white"/>
        </w:rPr>
        <w:t>настойник</w:t>
      </w:r>
      <w:proofErr w:type="spellEnd"/>
      <w:r>
        <w:rPr>
          <w:color w:val="333333"/>
          <w:highlight w:val="white"/>
        </w:rPr>
        <w:t>)</w:t>
      </w:r>
    </w:p>
    <w:p w:rsidR="0010690A" w:rsidP="0010690A" w:rsidRDefault="0010690A" w14:paraId="57FEBE32" w14:textId="77777777">
      <w:pPr>
        <w:spacing w:before="240" w:after="240"/>
        <w:rPr>
          <w:b/>
        </w:rPr>
      </w:pPr>
      <w:r>
        <w:rPr>
          <w:b/>
        </w:rPr>
        <w:t>VIII. ПРАВИЛА ЗА ПОЛЗВАНЕ НА ЗАВЕДЕНИЕТО</w:t>
      </w:r>
    </w:p>
    <w:p w:rsidR="0010690A" w:rsidP="0010690A" w:rsidRDefault="0010690A" w14:paraId="62D369B1" w14:textId="77777777">
      <w:pPr>
        <w:numPr>
          <w:ilvl w:val="0"/>
          <w:numId w:val="27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хигиенните</w:t>
      </w:r>
      <w:proofErr w:type="spellEnd"/>
      <w:r>
        <w:t xml:space="preserve"> и </w:t>
      </w:r>
      <w:proofErr w:type="spellStart"/>
      <w:r>
        <w:t>санитарни</w:t>
      </w:r>
      <w:proofErr w:type="spellEnd"/>
      <w:r>
        <w:t xml:space="preserve"> </w:t>
      </w:r>
      <w:proofErr w:type="spellStart"/>
      <w:r>
        <w:t>изисквания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638A89DC" w14:textId="77777777">
      <w:pPr>
        <w:numPr>
          <w:ilvl w:val="0"/>
          <w:numId w:val="27"/>
        </w:numPr>
        <w:spacing w:after="0" w:line="276" w:lineRule="auto"/>
      </w:pPr>
      <w:r>
        <w:t xml:space="preserve">Забранено е </w:t>
      </w:r>
      <w:proofErr w:type="spellStart"/>
      <w:r>
        <w:t>внасянето</w:t>
      </w:r>
      <w:proofErr w:type="spellEnd"/>
      <w:r>
        <w:t xml:space="preserve"> на </w:t>
      </w:r>
      <w:proofErr w:type="spellStart"/>
      <w:r>
        <w:t>външни</w:t>
      </w:r>
      <w:proofErr w:type="spellEnd"/>
      <w:r>
        <w:t xml:space="preserve"> храни и напитки.</w:t>
      </w:r>
    </w:p>
    <w:p w:rsidR="0010690A" w:rsidP="0010690A" w:rsidRDefault="0010690A" w14:paraId="54D79F9A" w14:textId="77777777">
      <w:pPr>
        <w:numPr>
          <w:ilvl w:val="0"/>
          <w:numId w:val="27"/>
        </w:numPr>
        <w:spacing w:after="0" w:line="276" w:lineRule="auto"/>
      </w:pPr>
      <w:r>
        <w:t xml:space="preserve">При </w:t>
      </w:r>
      <w:proofErr w:type="spellStart"/>
      <w:r>
        <w:t>настъпване</w:t>
      </w:r>
      <w:proofErr w:type="spellEnd"/>
      <w:r>
        <w:t xml:space="preserve"> на </w:t>
      </w:r>
      <w:proofErr w:type="spellStart"/>
      <w:r>
        <w:t>промени</w:t>
      </w:r>
      <w:proofErr w:type="spellEnd"/>
      <w:r>
        <w:t xml:space="preserve"> по </w:t>
      </w:r>
      <w:proofErr w:type="spellStart"/>
      <w:r>
        <w:t>резервирането</w:t>
      </w:r>
      <w:proofErr w:type="spellEnd"/>
      <w:r>
        <w:t xml:space="preserve"> или </w:t>
      </w:r>
      <w:proofErr w:type="spellStart"/>
      <w:r>
        <w:t>невъзможност</w:t>
      </w:r>
      <w:proofErr w:type="spellEnd"/>
      <w:r>
        <w:t xml:space="preserve"> за посещение,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уведоми</w:t>
      </w:r>
      <w:proofErr w:type="spellEnd"/>
      <w:r>
        <w:t xml:space="preserve"> ARHOLL ARENA </w:t>
      </w:r>
      <w:proofErr w:type="spellStart"/>
      <w:r>
        <w:t>поне</w:t>
      </w:r>
      <w:proofErr w:type="spellEnd"/>
      <w:r>
        <w:t xml:space="preserve"> 1 час </w:t>
      </w:r>
      <w:proofErr w:type="spellStart"/>
      <w:r>
        <w:t>предварително</w:t>
      </w:r>
      <w:proofErr w:type="spellEnd"/>
      <w:r>
        <w:t>.</w:t>
      </w:r>
    </w:p>
    <w:p w:rsidR="0010690A" w:rsidP="0010690A" w:rsidRDefault="0010690A" w14:paraId="6F12B940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Забранени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всякакви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на </w:t>
      </w:r>
      <w:proofErr w:type="spellStart"/>
      <w:r>
        <w:t>агресивно</w:t>
      </w:r>
      <w:proofErr w:type="spellEnd"/>
      <w:r>
        <w:t xml:space="preserve"> или обидно поведение </w:t>
      </w:r>
      <w:proofErr w:type="spellStart"/>
      <w:r>
        <w:t>към</w:t>
      </w:r>
      <w:proofErr w:type="spellEnd"/>
      <w:r>
        <w:t xml:space="preserve"> персонала 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3C59B214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Тютюнопушенето</w:t>
      </w:r>
      <w:proofErr w:type="spellEnd"/>
      <w:r>
        <w:t xml:space="preserve"> е разрешено само в </w:t>
      </w:r>
      <w:proofErr w:type="spellStart"/>
      <w:r>
        <w:t>обособените</w:t>
      </w:r>
      <w:proofErr w:type="spellEnd"/>
      <w:r>
        <w:t xml:space="preserve"> за </w:t>
      </w:r>
      <w:proofErr w:type="spellStart"/>
      <w:r>
        <w:t>целта</w:t>
      </w:r>
      <w:proofErr w:type="spellEnd"/>
      <w:r>
        <w:t xml:space="preserve"> </w:t>
      </w:r>
      <w:proofErr w:type="spellStart"/>
      <w:r>
        <w:t>зони</w:t>
      </w:r>
      <w:proofErr w:type="spellEnd"/>
      <w:r>
        <w:t xml:space="preserve">, </w:t>
      </w:r>
      <w:proofErr w:type="spellStart"/>
      <w:r>
        <w:t>указани</w:t>
      </w:r>
      <w:proofErr w:type="spellEnd"/>
      <w:r>
        <w:t xml:space="preserve"> от персонала.</w:t>
      </w:r>
    </w:p>
    <w:p w:rsidR="0010690A" w:rsidP="0010690A" w:rsidRDefault="0010690A" w14:paraId="58117D69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Забранява</w:t>
      </w:r>
      <w:proofErr w:type="spellEnd"/>
      <w:r>
        <w:t xml:space="preserve"> се </w:t>
      </w:r>
      <w:proofErr w:type="spellStart"/>
      <w:r>
        <w:t>употребата</w:t>
      </w:r>
      <w:proofErr w:type="spellEnd"/>
      <w:r>
        <w:t xml:space="preserve"> на </w:t>
      </w:r>
      <w:proofErr w:type="spellStart"/>
      <w:r>
        <w:t>наркотични</w:t>
      </w:r>
      <w:proofErr w:type="spellEnd"/>
      <w:r>
        <w:t xml:space="preserve"> вещества на </w:t>
      </w:r>
      <w:proofErr w:type="spellStart"/>
      <w:r>
        <w:t>територията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3204FE4F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пазят чистота и </w:t>
      </w:r>
      <w:proofErr w:type="spellStart"/>
      <w:r>
        <w:t>ред</w:t>
      </w:r>
      <w:proofErr w:type="spellEnd"/>
      <w:r>
        <w:t xml:space="preserve"> в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049CFC63" w14:textId="77777777">
      <w:pPr>
        <w:numPr>
          <w:ilvl w:val="0"/>
          <w:numId w:val="27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158B13B8" w14:textId="77777777">
      <w:pPr>
        <w:numPr>
          <w:ilvl w:val="0"/>
          <w:numId w:val="27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30 </w:t>
      </w:r>
      <w:proofErr w:type="spellStart"/>
      <w:r>
        <w:t>минути</w:t>
      </w:r>
      <w:proofErr w:type="spellEnd"/>
      <w:r>
        <w:t xml:space="preserve"> от </w:t>
      </w:r>
      <w:proofErr w:type="spellStart"/>
      <w:r>
        <w:t>уговореното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за резервация,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анулира</w:t>
      </w:r>
      <w:proofErr w:type="spellEnd"/>
      <w:r>
        <w:t xml:space="preserve"> </w:t>
      </w:r>
      <w:proofErr w:type="spellStart"/>
      <w:r>
        <w:t>резервацията</w:t>
      </w:r>
      <w:proofErr w:type="spellEnd"/>
      <w:r>
        <w:t>.</w:t>
      </w:r>
    </w:p>
    <w:p w:rsidR="0010690A" w:rsidP="0010690A" w:rsidRDefault="0010690A" w14:paraId="138044B3" w14:textId="77777777">
      <w:pPr>
        <w:numPr>
          <w:ilvl w:val="0"/>
          <w:numId w:val="27"/>
        </w:numPr>
        <w:spacing w:after="0" w:line="276" w:lineRule="auto"/>
      </w:pPr>
      <w:r>
        <w:t xml:space="preserve">Цените на </w:t>
      </w:r>
      <w:proofErr w:type="spellStart"/>
      <w:r>
        <w:t>храната</w:t>
      </w:r>
      <w:proofErr w:type="spellEnd"/>
      <w:r>
        <w:t xml:space="preserve"> и </w:t>
      </w:r>
      <w:proofErr w:type="spellStart"/>
      <w:r>
        <w:t>напитките</w:t>
      </w:r>
      <w:proofErr w:type="spellEnd"/>
      <w:r>
        <w:t xml:space="preserve"> се определят от </w:t>
      </w:r>
      <w:proofErr w:type="spellStart"/>
      <w:r>
        <w:t>Заведението</w:t>
      </w:r>
      <w:proofErr w:type="spellEnd"/>
      <w:r>
        <w:t xml:space="preserve"> и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променяни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уведомление.</w:t>
      </w:r>
    </w:p>
    <w:p w:rsidR="0010690A" w:rsidP="0010690A" w:rsidRDefault="0010690A" w14:paraId="3AD84C1D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Заведението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алкохолни</w:t>
      </w:r>
      <w:proofErr w:type="spellEnd"/>
      <w:r>
        <w:t xml:space="preserve"> напитки,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консумирани</w:t>
      </w:r>
      <w:proofErr w:type="spellEnd"/>
      <w:r>
        <w:t xml:space="preserve"> само от лица, </w:t>
      </w:r>
      <w:proofErr w:type="spellStart"/>
      <w:r>
        <w:t>навършили</w:t>
      </w:r>
      <w:proofErr w:type="spellEnd"/>
      <w:r>
        <w:t xml:space="preserve"> 18 </w:t>
      </w:r>
      <w:proofErr w:type="spellStart"/>
      <w:r>
        <w:t>години</w:t>
      </w:r>
      <w:proofErr w:type="spellEnd"/>
      <w:r>
        <w:t>.</w:t>
      </w:r>
    </w:p>
    <w:p w:rsidR="0010690A" w:rsidP="0010690A" w:rsidRDefault="0010690A" w14:paraId="16ECBA25" w14:textId="77777777">
      <w:pPr>
        <w:numPr>
          <w:ilvl w:val="0"/>
          <w:numId w:val="27"/>
        </w:numPr>
        <w:spacing w:after="240" w:line="276" w:lineRule="auto"/>
      </w:pPr>
      <w:r>
        <w:t xml:space="preserve"> В случай на </w:t>
      </w:r>
      <w:proofErr w:type="spellStart"/>
      <w:r>
        <w:t>неплатени</w:t>
      </w:r>
      <w:proofErr w:type="spellEnd"/>
      <w:r>
        <w:t xml:space="preserve"> </w:t>
      </w:r>
      <w:proofErr w:type="spellStart"/>
      <w:r>
        <w:t>задължения</w:t>
      </w:r>
      <w:proofErr w:type="spellEnd"/>
      <w:r>
        <w:t xml:space="preserve">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предприеме</w:t>
      </w:r>
      <w:proofErr w:type="spellEnd"/>
      <w:r>
        <w:t xml:space="preserve"> </w:t>
      </w:r>
      <w:proofErr w:type="spellStart"/>
      <w:r>
        <w:t>правни</w:t>
      </w:r>
      <w:proofErr w:type="spellEnd"/>
      <w:r>
        <w:t xml:space="preserve"> действия.</w:t>
      </w:r>
    </w:p>
    <w:p w:rsidR="0010690A" w:rsidP="0010690A" w:rsidRDefault="0010690A" w14:paraId="12ADED78" w14:textId="77777777">
      <w:pPr>
        <w:spacing w:before="240" w:after="240"/>
        <w:rPr>
          <w:b/>
        </w:rPr>
      </w:pPr>
      <w:r>
        <w:rPr>
          <w:b/>
        </w:rPr>
        <w:lastRenderedPageBreak/>
        <w:t>IX. АБОНАМЕНТИ И ПЛАЩАНИЯ</w:t>
      </w:r>
    </w:p>
    <w:p w:rsidR="0010690A" w:rsidP="0010690A" w:rsidRDefault="0010690A" w14:paraId="357BC7C5" w14:textId="77777777">
      <w:pPr>
        <w:numPr>
          <w:ilvl w:val="0"/>
          <w:numId w:val="34"/>
        </w:numPr>
        <w:spacing w:before="240" w:after="0" w:line="276" w:lineRule="auto"/>
      </w:pPr>
      <w:proofErr w:type="spellStart"/>
      <w:r>
        <w:t>Центърът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различни</w:t>
      </w:r>
      <w:proofErr w:type="spellEnd"/>
      <w:r>
        <w:t xml:space="preserve"> </w:t>
      </w:r>
      <w:proofErr w:type="spellStart"/>
      <w:r>
        <w:t>абонаментни</w:t>
      </w:r>
      <w:proofErr w:type="spellEnd"/>
      <w:r>
        <w:t xml:space="preserve"> </w:t>
      </w:r>
      <w:proofErr w:type="spellStart"/>
      <w:r>
        <w:t>планове</w:t>
      </w:r>
      <w:proofErr w:type="spellEnd"/>
      <w:r>
        <w:t xml:space="preserve"> и </w:t>
      </w:r>
      <w:proofErr w:type="spellStart"/>
      <w:r>
        <w:t>единични</w:t>
      </w:r>
      <w:proofErr w:type="spellEnd"/>
      <w:r>
        <w:t xml:space="preserve"> посещения,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актуалните</w:t>
      </w:r>
      <w:proofErr w:type="spellEnd"/>
      <w:r>
        <w:t xml:space="preserve"> цени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обявени</w:t>
      </w:r>
      <w:proofErr w:type="spellEnd"/>
      <w:r>
        <w:t xml:space="preserve"> на видно </w:t>
      </w:r>
      <w:proofErr w:type="spellStart"/>
      <w:r>
        <w:t>място</w:t>
      </w:r>
      <w:proofErr w:type="spellEnd"/>
      <w:r>
        <w:t xml:space="preserve"> и в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68ABACBA" w14:textId="77777777">
      <w:pPr>
        <w:numPr>
          <w:ilvl w:val="0"/>
          <w:numId w:val="34"/>
        </w:numPr>
        <w:spacing w:after="0" w:line="276" w:lineRule="auto"/>
      </w:pPr>
      <w:proofErr w:type="spellStart"/>
      <w:r>
        <w:t>Платени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 за </w:t>
      </w:r>
      <w:proofErr w:type="spellStart"/>
      <w:r>
        <w:t>абонаменти</w:t>
      </w:r>
      <w:proofErr w:type="spellEnd"/>
      <w:r>
        <w:t xml:space="preserve"> и услуги не подлежат на </w:t>
      </w:r>
      <w:proofErr w:type="spellStart"/>
      <w:r>
        <w:t>връщане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в </w:t>
      </w:r>
      <w:proofErr w:type="spellStart"/>
      <w:r>
        <w:t>изрично</w:t>
      </w:r>
      <w:proofErr w:type="spellEnd"/>
      <w:r>
        <w:t xml:space="preserve"> </w:t>
      </w:r>
      <w:proofErr w:type="spellStart"/>
      <w:r>
        <w:t>предвидени</w:t>
      </w:r>
      <w:proofErr w:type="spellEnd"/>
      <w:r>
        <w:t xml:space="preserve"> случаи.</w:t>
      </w:r>
    </w:p>
    <w:p w:rsidR="0010690A" w:rsidP="0010690A" w:rsidRDefault="0010690A" w14:paraId="1D0E4572" w14:textId="77777777">
      <w:pPr>
        <w:numPr>
          <w:ilvl w:val="0"/>
          <w:numId w:val="34"/>
        </w:numPr>
        <w:spacing w:after="0" w:line="276" w:lineRule="auto"/>
      </w:pPr>
      <w:r>
        <w:t xml:space="preserve">При </w:t>
      </w:r>
      <w:proofErr w:type="spellStart"/>
      <w:r>
        <w:t>злоупотреба</w:t>
      </w:r>
      <w:proofErr w:type="spellEnd"/>
      <w:r>
        <w:t xml:space="preserve"> с </w:t>
      </w:r>
      <w:proofErr w:type="spellStart"/>
      <w:r>
        <w:t>абонаментна</w:t>
      </w:r>
      <w:proofErr w:type="spellEnd"/>
      <w:r>
        <w:t xml:space="preserve"> карта или </w:t>
      </w:r>
      <w:proofErr w:type="spellStart"/>
      <w:r>
        <w:t>прехвърлянето</w:t>
      </w:r>
      <w:proofErr w:type="spellEnd"/>
      <w:r>
        <w:t xml:space="preserve"> ѝ на </w:t>
      </w:r>
      <w:proofErr w:type="spellStart"/>
      <w:r>
        <w:t>друго</w:t>
      </w:r>
      <w:proofErr w:type="spellEnd"/>
      <w:r>
        <w:t xml:space="preserve"> лице, ARHOLL ARENA </w:t>
      </w:r>
      <w:proofErr w:type="spellStart"/>
      <w:r>
        <w:t>има</w:t>
      </w:r>
      <w:proofErr w:type="spellEnd"/>
      <w:r>
        <w:t xml:space="preserve"> право да я </w:t>
      </w:r>
      <w:proofErr w:type="spellStart"/>
      <w:r>
        <w:t>анулира</w:t>
      </w:r>
      <w:proofErr w:type="spellEnd"/>
      <w:r>
        <w:t xml:space="preserve"> </w:t>
      </w:r>
      <w:proofErr w:type="gramStart"/>
      <w:r>
        <w:t>без компенсация</w:t>
      </w:r>
      <w:proofErr w:type="gramEnd"/>
      <w:r>
        <w:t>.</w:t>
      </w:r>
    </w:p>
    <w:p w:rsidR="0010690A" w:rsidP="0010690A" w:rsidRDefault="0010690A" w14:paraId="478AF324" w14:textId="77777777">
      <w:pPr>
        <w:numPr>
          <w:ilvl w:val="0"/>
          <w:numId w:val="34"/>
        </w:numPr>
        <w:spacing w:after="240" w:line="276" w:lineRule="auto"/>
      </w:pPr>
      <w:proofErr w:type="spellStart"/>
      <w:r>
        <w:t>Абонаментите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с определен срок на </w:t>
      </w:r>
      <w:proofErr w:type="spellStart"/>
      <w:r>
        <w:t>валидност</w:t>
      </w:r>
      <w:proofErr w:type="spellEnd"/>
      <w:r>
        <w:t xml:space="preserve"> и не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удължавани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по </w:t>
      </w:r>
      <w:proofErr w:type="spellStart"/>
      <w:r>
        <w:t>здравословни</w:t>
      </w:r>
      <w:proofErr w:type="spellEnd"/>
      <w:r>
        <w:t xml:space="preserve"> и </w:t>
      </w:r>
      <w:proofErr w:type="spellStart"/>
      <w:r>
        <w:t>лични</w:t>
      </w:r>
      <w:proofErr w:type="spellEnd"/>
      <w:r>
        <w:t xml:space="preserve"> причини, </w:t>
      </w:r>
      <w:proofErr w:type="spellStart"/>
      <w:r>
        <w:t>които</w:t>
      </w:r>
      <w:proofErr w:type="spellEnd"/>
      <w:r>
        <w:t xml:space="preserve"> ARHOLL ARENA смята за </w:t>
      </w:r>
      <w:proofErr w:type="spellStart"/>
      <w:r>
        <w:t>валидни</w:t>
      </w:r>
      <w:proofErr w:type="spellEnd"/>
      <w:r>
        <w:t>.</w:t>
      </w:r>
    </w:p>
    <w:p w:rsidR="0010690A" w:rsidP="0010690A" w:rsidRDefault="0010690A" w14:paraId="389E85EB" w14:textId="77777777">
      <w:pPr>
        <w:spacing w:before="240" w:after="240"/>
        <w:rPr>
          <w:b/>
        </w:rPr>
      </w:pPr>
      <w:r>
        <w:rPr>
          <w:b/>
        </w:rPr>
        <w:t>X. ОТГОВОРНОСТИ И САНКЦИИ</w:t>
      </w:r>
    </w:p>
    <w:p w:rsidR="0010690A" w:rsidP="0010690A" w:rsidRDefault="0010690A" w14:paraId="34845A0B" w14:textId="77777777">
      <w:pPr>
        <w:numPr>
          <w:ilvl w:val="0"/>
          <w:numId w:val="32"/>
        </w:numPr>
        <w:spacing w:before="240"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инциденти</w:t>
      </w:r>
      <w:proofErr w:type="spellEnd"/>
      <w:r>
        <w:t xml:space="preserve">, </w:t>
      </w:r>
      <w:proofErr w:type="spellStart"/>
      <w:r>
        <w:t>причинени</w:t>
      </w:r>
      <w:proofErr w:type="spellEnd"/>
      <w:r>
        <w:t xml:space="preserve"> от </w:t>
      </w:r>
      <w:proofErr w:type="spellStart"/>
      <w:r>
        <w:t>неспазване</w:t>
      </w:r>
      <w:proofErr w:type="spellEnd"/>
      <w:r>
        <w:t xml:space="preserve"> на </w:t>
      </w:r>
      <w:proofErr w:type="spellStart"/>
      <w:r>
        <w:t>настоящите</w:t>
      </w:r>
      <w:proofErr w:type="spellEnd"/>
      <w:r>
        <w:t xml:space="preserve"> Общи условия или от </w:t>
      </w:r>
      <w:proofErr w:type="spellStart"/>
      <w:r>
        <w:t>невнимателно</w:t>
      </w:r>
      <w:proofErr w:type="spellEnd"/>
      <w:r>
        <w:t xml:space="preserve">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>.</w:t>
      </w:r>
    </w:p>
    <w:p w:rsidR="0010690A" w:rsidP="0010690A" w:rsidRDefault="0010690A" w14:paraId="547F3162" w14:textId="77777777">
      <w:pPr>
        <w:numPr>
          <w:ilvl w:val="0"/>
          <w:numId w:val="32"/>
        </w:numPr>
        <w:spacing w:after="0" w:line="276" w:lineRule="auto"/>
      </w:pPr>
      <w:r>
        <w:t xml:space="preserve">Повредите, </w:t>
      </w:r>
      <w:proofErr w:type="spellStart"/>
      <w:r>
        <w:t>причинени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 xml:space="preserve"> или на </w:t>
      </w:r>
      <w:proofErr w:type="spellStart"/>
      <w:r>
        <w:t>имуществото</w:t>
      </w:r>
      <w:proofErr w:type="spellEnd"/>
      <w:r>
        <w:t xml:space="preserve"> на ARHOLL ARENA,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заплатени</w:t>
      </w:r>
      <w:proofErr w:type="spellEnd"/>
      <w:r>
        <w:t xml:space="preserve"> от </w:t>
      </w:r>
      <w:proofErr w:type="spellStart"/>
      <w:r>
        <w:t>лицето</w:t>
      </w:r>
      <w:proofErr w:type="spellEnd"/>
      <w:r>
        <w:t xml:space="preserve">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ги</w:t>
      </w:r>
      <w:proofErr w:type="spellEnd"/>
      <w:r>
        <w:t xml:space="preserve"> е причинило.</w:t>
      </w:r>
    </w:p>
    <w:p w:rsidR="0010690A" w:rsidP="0010690A" w:rsidRDefault="0010690A" w14:paraId="2E967131" w14:textId="77777777">
      <w:pPr>
        <w:numPr>
          <w:ilvl w:val="0"/>
          <w:numId w:val="32"/>
        </w:numPr>
        <w:spacing w:after="0" w:line="276" w:lineRule="auto"/>
      </w:pPr>
      <w:r>
        <w:t xml:space="preserve">ARHOLL ARENA </w:t>
      </w:r>
      <w:proofErr w:type="spellStart"/>
      <w:r>
        <w:t>има</w:t>
      </w:r>
      <w:proofErr w:type="spellEnd"/>
      <w:r>
        <w:t xml:space="preserve"> право да отстрани </w:t>
      </w:r>
      <w:proofErr w:type="spellStart"/>
      <w:r>
        <w:t>посетител</w:t>
      </w:r>
      <w:proofErr w:type="spellEnd"/>
      <w:r>
        <w:t xml:space="preserve">, </w:t>
      </w:r>
      <w:proofErr w:type="spellStart"/>
      <w:r>
        <w:t>който</w:t>
      </w:r>
      <w:proofErr w:type="spellEnd"/>
      <w:r>
        <w:t xml:space="preserve"> </w:t>
      </w:r>
      <w:proofErr w:type="spellStart"/>
      <w:r>
        <w:t>нарушава</w:t>
      </w:r>
      <w:proofErr w:type="spellEnd"/>
      <w:r>
        <w:t xml:space="preserve"> </w:t>
      </w:r>
      <w:proofErr w:type="spellStart"/>
      <w:r>
        <w:t>Общите</w:t>
      </w:r>
      <w:proofErr w:type="spellEnd"/>
      <w:r>
        <w:t xml:space="preserve"> условия или </w:t>
      </w:r>
      <w:proofErr w:type="spellStart"/>
      <w:r>
        <w:t>създава</w:t>
      </w:r>
      <w:proofErr w:type="spellEnd"/>
      <w:r>
        <w:t xml:space="preserve"> </w:t>
      </w:r>
      <w:proofErr w:type="spellStart"/>
      <w:r>
        <w:t>опасност</w:t>
      </w:r>
      <w:proofErr w:type="spellEnd"/>
      <w:r>
        <w:t xml:space="preserve"> за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5C81308D" w14:textId="77777777">
      <w:pPr>
        <w:numPr>
          <w:ilvl w:val="0"/>
          <w:numId w:val="32"/>
        </w:numPr>
        <w:spacing w:after="240" w:line="276" w:lineRule="auto"/>
      </w:pPr>
      <w:r>
        <w:t xml:space="preserve">При </w:t>
      </w:r>
      <w:proofErr w:type="spellStart"/>
      <w:r>
        <w:t>многократни</w:t>
      </w:r>
      <w:proofErr w:type="spellEnd"/>
      <w:r>
        <w:t xml:space="preserve"> нарушения ARHOLL ARENA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отнеме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на даден клиент без </w:t>
      </w:r>
      <w:proofErr w:type="spellStart"/>
      <w:r>
        <w:t>възстановяване</w:t>
      </w:r>
      <w:proofErr w:type="spellEnd"/>
      <w:r>
        <w:t xml:space="preserve"> на </w:t>
      </w:r>
      <w:proofErr w:type="spellStart"/>
      <w:r>
        <w:t>платените</w:t>
      </w:r>
      <w:proofErr w:type="spellEnd"/>
      <w:r>
        <w:t xml:space="preserve"> такси.</w:t>
      </w:r>
    </w:p>
    <w:p w:rsidR="0010690A" w:rsidP="0010690A" w:rsidRDefault="0010690A" w14:paraId="63308390" w14:textId="77777777">
      <w:pPr>
        <w:spacing w:before="240" w:after="240"/>
        <w:rPr>
          <w:b/>
        </w:rPr>
      </w:pPr>
      <w:r>
        <w:rPr>
          <w:b/>
        </w:rPr>
        <w:t>XI. ДОПЪЛНИТЕЛНИ РАЗПОРЕДБИ</w:t>
      </w:r>
    </w:p>
    <w:p w:rsidR="0010690A" w:rsidP="0010690A" w:rsidRDefault="0010690A" w14:paraId="57340C32" w14:textId="77777777">
      <w:pPr>
        <w:numPr>
          <w:ilvl w:val="0"/>
          <w:numId w:val="30"/>
        </w:numPr>
        <w:spacing w:before="240" w:after="0" w:line="276" w:lineRule="auto"/>
      </w:pPr>
      <w:proofErr w:type="spellStart"/>
      <w:r>
        <w:t>Всички</w:t>
      </w:r>
      <w:proofErr w:type="spellEnd"/>
      <w:r>
        <w:t xml:space="preserve"> </w:t>
      </w:r>
      <w:proofErr w:type="spellStart"/>
      <w:r>
        <w:t>въпроси</w:t>
      </w:r>
      <w:proofErr w:type="spellEnd"/>
      <w:r>
        <w:t xml:space="preserve">, </w:t>
      </w:r>
      <w:proofErr w:type="spellStart"/>
      <w:r>
        <w:t>неуредени</w:t>
      </w:r>
      <w:proofErr w:type="spellEnd"/>
      <w:r>
        <w:t xml:space="preserve"> в </w:t>
      </w:r>
      <w:proofErr w:type="spellStart"/>
      <w:r>
        <w:t>настоящите</w:t>
      </w:r>
      <w:proofErr w:type="spellEnd"/>
      <w:r>
        <w:t xml:space="preserve"> Общи условия, се </w:t>
      </w:r>
      <w:proofErr w:type="spellStart"/>
      <w:r>
        <w:t>решават</w:t>
      </w:r>
      <w:proofErr w:type="spellEnd"/>
      <w:r>
        <w:t xml:space="preserve"> от управителя на ARHOLL ARENA в </w:t>
      </w:r>
      <w:proofErr w:type="spellStart"/>
      <w:r>
        <w:t>съответствие</w:t>
      </w:r>
      <w:proofErr w:type="spellEnd"/>
      <w:r>
        <w:t xml:space="preserve"> с </w:t>
      </w:r>
      <w:proofErr w:type="spellStart"/>
      <w:r>
        <w:t>действащото</w:t>
      </w:r>
      <w:proofErr w:type="spellEnd"/>
      <w:r>
        <w:t xml:space="preserve"> </w:t>
      </w:r>
      <w:proofErr w:type="spellStart"/>
      <w:r>
        <w:t>законодателство</w:t>
      </w:r>
      <w:proofErr w:type="spellEnd"/>
      <w:r>
        <w:t>.</w:t>
      </w:r>
    </w:p>
    <w:p w:rsidR="0010690A" w:rsidP="0010690A" w:rsidRDefault="0010690A" w14:paraId="02C4AEB0" w14:textId="77777777">
      <w:pPr>
        <w:numPr>
          <w:ilvl w:val="0"/>
          <w:numId w:val="30"/>
        </w:numPr>
        <w:spacing w:after="24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влизат</w:t>
      </w:r>
      <w:proofErr w:type="spellEnd"/>
      <w:r>
        <w:t xml:space="preserve"> в сила от </w:t>
      </w:r>
      <w:proofErr w:type="spellStart"/>
      <w:r>
        <w:t>датата</w:t>
      </w:r>
      <w:proofErr w:type="spellEnd"/>
      <w:r>
        <w:t xml:space="preserve"> на </w:t>
      </w:r>
      <w:proofErr w:type="spellStart"/>
      <w:r>
        <w:t>публикуването</w:t>
      </w:r>
      <w:proofErr w:type="spellEnd"/>
      <w:r>
        <w:t xml:space="preserve"> им 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задължителни</w:t>
      </w:r>
      <w:proofErr w:type="spellEnd"/>
      <w:r>
        <w:t xml:space="preserve"> за </w:t>
      </w:r>
      <w:proofErr w:type="spellStart"/>
      <w:r>
        <w:t>всички</w:t>
      </w:r>
      <w:proofErr w:type="spellEnd"/>
      <w:r>
        <w:t xml:space="preserve"> посетители на ARHOLL ARENA.</w:t>
      </w:r>
    </w:p>
    <w:p w:rsidRPr="0010690A" w:rsidR="00C162A5" w:rsidP="00C162A5" w:rsidRDefault="00C162A5" w14:paraId="1DF6E330" w14:textId="3F79397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10690A">
        <w:rPr>
          <w:rFonts w:ascii="Arial" w:hAnsi="Arial" w:cs="Arial"/>
          <w:b/>
          <w:bCs/>
          <w:sz w:val="20"/>
          <w:szCs w:val="20"/>
        </w:rPr>
        <w:t xml:space="preserve">За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и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непълнолетни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лица:</w:t>
      </w:r>
      <w:r w:rsidRPr="0010690A">
        <w:rPr>
          <w:rFonts w:ascii="Arial" w:hAnsi="Arial" w:cs="Arial"/>
          <w:sz w:val="20"/>
          <w:szCs w:val="20"/>
        </w:rPr>
        <w:br/>
        <w:t xml:space="preserve">В случай че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е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или </w:t>
      </w:r>
      <w:proofErr w:type="spellStart"/>
      <w:r w:rsidRPr="0010690A">
        <w:rPr>
          <w:rFonts w:ascii="Arial" w:hAnsi="Arial" w:cs="Arial"/>
          <w:sz w:val="20"/>
          <w:szCs w:val="20"/>
        </w:rPr>
        <w:t>непълнолетен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0690A">
        <w:rPr>
          <w:rFonts w:ascii="Arial" w:hAnsi="Arial" w:cs="Arial"/>
          <w:sz w:val="20"/>
          <w:szCs w:val="20"/>
        </w:rPr>
        <w:t>настоящата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декларация се </w:t>
      </w:r>
      <w:proofErr w:type="spellStart"/>
      <w:r w:rsidRPr="0010690A">
        <w:rPr>
          <w:rFonts w:ascii="Arial" w:hAnsi="Arial" w:cs="Arial"/>
          <w:sz w:val="20"/>
          <w:szCs w:val="20"/>
        </w:rPr>
        <w:t>подписва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родител</w:t>
      </w:r>
      <w:proofErr w:type="spellEnd"/>
      <w:r w:rsidRPr="0010690A">
        <w:rPr>
          <w:rFonts w:ascii="Arial" w:hAnsi="Arial" w:cs="Arial"/>
          <w:sz w:val="20"/>
          <w:szCs w:val="20"/>
        </w:rPr>
        <w:t>/</w:t>
      </w:r>
      <w:proofErr w:type="spellStart"/>
      <w:r w:rsidRPr="0010690A">
        <w:rPr>
          <w:rFonts w:ascii="Arial" w:hAnsi="Arial" w:cs="Arial"/>
          <w:sz w:val="20"/>
          <w:szCs w:val="20"/>
        </w:rPr>
        <w:t>настойник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10690A">
        <w:rPr>
          <w:rFonts w:ascii="Arial" w:hAnsi="Arial" w:cs="Arial"/>
          <w:sz w:val="20"/>
          <w:szCs w:val="20"/>
        </w:rPr>
        <w:t>Ползването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sz w:val="20"/>
          <w:szCs w:val="20"/>
        </w:rPr>
        <w:t>услугите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Arholl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Arena</w:t>
      </w:r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лица се </w:t>
      </w:r>
      <w:proofErr w:type="spellStart"/>
      <w:r w:rsidRPr="0010690A">
        <w:rPr>
          <w:rFonts w:ascii="Arial" w:hAnsi="Arial" w:cs="Arial"/>
          <w:sz w:val="20"/>
          <w:szCs w:val="20"/>
        </w:rPr>
        <w:t>осъществява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само в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присъствието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пълнолетно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лице</w:t>
      </w:r>
      <w:r w:rsidRPr="0010690A">
        <w:rPr>
          <w:rFonts w:ascii="Arial" w:hAnsi="Arial" w:cs="Arial"/>
          <w:sz w:val="20"/>
          <w:szCs w:val="20"/>
        </w:rPr>
        <w:t xml:space="preserve"> или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под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ръководството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инструктор/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треньор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срещу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заплащане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162A5" w14:paraId="23969924" w14:textId="17712D4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10690A">
        <w:rPr>
          <w:rFonts w:ascii="Arial" w:hAnsi="Arial" w:cs="Arial"/>
          <w:sz w:val="20"/>
          <w:szCs w:val="20"/>
        </w:rPr>
        <w:t>При регистрация</w:t>
      </w:r>
      <w:proofErr w:type="gramEnd"/>
      <w:r w:rsidRPr="0010690A">
        <w:rPr>
          <w:rFonts w:ascii="Arial" w:hAnsi="Arial" w:cs="Arial"/>
          <w:sz w:val="20"/>
          <w:szCs w:val="20"/>
        </w:rPr>
        <w:t xml:space="preserve"> и актуализация,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декларира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че </w:t>
      </w:r>
      <w:proofErr w:type="spellStart"/>
      <w:r w:rsidRPr="0010690A">
        <w:rPr>
          <w:rFonts w:ascii="Arial" w:hAnsi="Arial" w:cs="Arial"/>
          <w:sz w:val="20"/>
          <w:szCs w:val="20"/>
        </w:rPr>
        <w:t>предоставените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лични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данни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са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точни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верни и </w:t>
      </w:r>
      <w:proofErr w:type="spellStart"/>
      <w:r w:rsidRPr="0010690A">
        <w:rPr>
          <w:rFonts w:ascii="Arial" w:hAnsi="Arial" w:cs="Arial"/>
          <w:sz w:val="20"/>
          <w:szCs w:val="20"/>
        </w:rPr>
        <w:t>пълни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25A05" w14:paraId="6846E8F2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69"/>
        <w:tblW w:w="111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7D30D8" w:rsidTr="007D30D8" w14:paraId="477AB992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7D30D8" w:rsidP="007D30D8" w:rsidRDefault="007D30D8" w14:paraId="77DE5DDE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28C40516" w14:textId="24784011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Име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0303E527" w14:textId="557AC97E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7D30D8" w:rsidTr="007D30D8" w14:paraId="6B3D32B5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7D30D8" w:rsidP="007D30D8" w:rsidRDefault="007D30D8" w14:paraId="4A2DFCE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614C9CE9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Васил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532C72CE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1.1.2011 г.</w:t>
            </w:r>
          </w:p>
        </w:tc>
      </w:tr>
      <w:tr w:rsidRPr="00D761C0" w:rsidR="007D30D8" w:rsidTr="007D30D8" w14:paraId="34C541E7" w14:textId="77777777">
        <w:trPr>
          <w:trHeight w:val="448"/>
        </w:trPr>
        <w:tc>
          <w:tcPr>
            <w:tcW w:w="912" w:type="dxa"/>
          </w:tcPr>
          <w:p w:rsidRPr="00D761C0" w:rsidR="007D30D8" w:rsidP="007D30D8" w:rsidRDefault="007D30D8" w14:paraId="25CF3CD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1A5E044F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23D81C60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</w:tbl>
    <w:p w:rsidRPr="007D30D8" w:rsidR="00634A93" w:rsidP="004B535E" w:rsidRDefault="00634A93" w14:paraId="7D127BD4" w14:textId="78D213C2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4B0230" w:rsidP="004B535E" w:rsidRDefault="00A468E7" w14:paraId="492581EF" w14:textId="2E4CF050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  <w:r w:rsidRPr="0013665A">
        <w:rPr>
          <w:rFonts w:ascii="Times New Roman" w:hAnsi="Times New Roman" w:cs="Times New Roman"/>
          <w:noProof/>
          <w:lang w:eastAsia="bg-BG"/>
        </w:rPr>
        <w:drawing>
          <wp:anchor distT="0" distB="0" distL="114300" distR="114300" simplePos="0" relativeHeight="251659264" behindDoc="1" locked="0" layoutInCell="1" allowOverlap="1" wp14:editId="52D68572" wp14:anchorId="67B28147">
            <wp:simplePos x="0" y="0"/>
            <wp:positionH relativeFrom="column">
              <wp:posOffset>5685790</wp:posOffset>
            </wp:positionH>
            <wp:positionV relativeFrom="paragraph">
              <wp:posOffset>128270</wp:posOffset>
            </wp:positionV>
            <wp:extent cx="1343025" cy="671513"/>
            <wp:effectExtent l="0" t="0" r="0" b="0"/>
            <wp:wrapNone/>
            <wp:docPr id="1327919177" name="Picture 1327919177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230" w:rsidP="004B535E" w:rsidRDefault="004B0230" w14:paraId="3EF6796D" w14:textId="2C4B10D5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A468E7" w:rsidR="004B0230" w:rsidP="004B535E" w:rsidRDefault="00A468E7" w14:paraId="109D2F01" w14:textId="5977F53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cstheme="minorHAnsi"/>
          <w:lang w:val="en-US"/>
        </w:rPr>
        <w:t xml:space="preserve">    </w:t>
      </w:r>
      <w:r w:rsidRPr="0013665A">
        <w:rPr>
          <w:rFonts w:ascii="Times New Roman" w:hAnsi="Times New Roman" w:cs="Times New Roman"/>
        </w:rPr>
        <w:t>15.12.2025 г.</w:t>
      </w:r>
      <w:r>
        <w:rPr>
          <w:rFonts w:ascii="Times New Roman" w:hAnsi="Times New Roman" w:cs="Times New Roman"/>
          <w:lang w:val="en-US"/>
        </w:rPr>
        <w:t xml:space="preserve">                                                         </w:t>
      </w:r>
      <w:r>
        <w:rPr>
          <w:rFonts w:cstheme="minorHAnsi"/>
          <w:lang w:val="en-US"/>
        </w:rPr>
        <w:t xml:space="preserve">  </w:t>
      </w:r>
      <w:r w:rsidRPr="0013665A">
        <w:rPr>
          <w:rFonts w:cstheme="minorHAnsi"/>
        </w:rPr>
        <w:t xml:space="preserve">  Петър Гогов</w:t>
      </w:r>
      <w:r>
        <w:rPr>
          <w:rFonts w:cstheme="minorHAnsi"/>
          <w:lang w:val="en-US"/>
        </w:rPr>
        <w:t xml:space="preserve">    </w:t>
      </w:r>
    </w:p>
    <w:p w:rsidR="004B0230" w:rsidP="004B535E" w:rsidRDefault="004B0230" w14:paraId="7920FC1F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634A93" w:rsidR="00634A93" w:rsidP="00634A93" w:rsidRDefault="00634A93" w14:paraId="01752B66" w14:textId="77777777">
      <w:pPr>
        <w:spacing w:after="0" w:line="360" w:lineRule="auto"/>
        <w:jc w:val="right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__________</w:t>
      </w:r>
      <w:r w:rsidRPr="00634A93">
        <w:rPr>
          <w:rFonts w:ascii="Arial" w:hAnsi="Arial" w:cs="Arial"/>
          <w:sz w:val="20"/>
          <w:szCs w:val="20"/>
          <w:lang w:val="bg-BG"/>
        </w:rPr>
        <w:t>__</w:t>
      </w:r>
      <w:r>
        <w:rPr>
          <w:rFonts w:ascii="Arial" w:hAnsi="Arial" w:cs="Arial"/>
          <w:sz w:val="20"/>
          <w:szCs w:val="20"/>
          <w:lang w:val="bg-BG"/>
        </w:rPr>
        <w:t>__</w:t>
      </w:r>
      <w:r w:rsidRPr="00634A93">
        <w:rPr>
          <w:rFonts w:ascii="Arial" w:hAnsi="Arial" w:cs="Arial"/>
          <w:sz w:val="20"/>
          <w:szCs w:val="20"/>
          <w:lang w:val="bg-BG"/>
        </w:rPr>
        <w:t xml:space="preserve">                                                     </w:t>
      </w:r>
      <w:r w:rsidR="004B0230">
        <w:rPr>
          <w:rFonts w:ascii="Arial" w:hAnsi="Arial" w:cs="Arial"/>
          <w:sz w:val="20"/>
          <w:szCs w:val="20"/>
          <w:lang w:val="bg-BG"/>
        </w:rPr>
        <w:t xml:space="preserve">     </w:t>
      </w:r>
      <w:r>
        <w:rPr>
          <w:rFonts w:ascii="Arial" w:hAnsi="Arial" w:cs="Arial"/>
          <w:sz w:val="20"/>
          <w:szCs w:val="20"/>
          <w:lang w:val="bg-BG"/>
        </w:rPr>
        <w:t>_</w:t>
      </w:r>
      <w:r w:rsidR="004B0230">
        <w:rPr>
          <w:rFonts w:ascii="Arial" w:hAnsi="Arial" w:cs="Arial"/>
          <w:sz w:val="20"/>
          <w:szCs w:val="20"/>
          <w:lang w:val="bg-BG"/>
        </w:rPr>
        <w:t>__________________________________  /</w:t>
      </w:r>
      <w:r>
        <w:rPr>
          <w:rFonts w:ascii="Arial" w:hAnsi="Arial" w:cs="Arial"/>
          <w:sz w:val="20"/>
          <w:szCs w:val="20"/>
          <w:lang w:val="bg-BG"/>
        </w:rPr>
        <w:t>_________________</w:t>
      </w:r>
    </w:p>
    <w:p w:rsidRPr="004B0230" w:rsidR="00634A93" w:rsidP="00634A93" w:rsidRDefault="00634A93" w14:paraId="070E9E88" w14:textId="77777777">
      <w:pPr>
        <w:spacing w:after="0" w:line="360" w:lineRule="auto"/>
        <w:jc w:val="both"/>
        <w:rPr>
          <w:rFonts w:ascii="Arial" w:hAnsi="Arial" w:cs="Arial"/>
          <w:sz w:val="16"/>
          <w:szCs w:val="16"/>
          <w:lang w:val="bg-BG"/>
        </w:rPr>
      </w:pPr>
      <w:r w:rsidRPr="004B0230">
        <w:rPr>
          <w:rFonts w:ascii="Arial" w:hAnsi="Arial" w:cs="Arial"/>
          <w:sz w:val="16"/>
          <w:szCs w:val="16"/>
          <w:lang w:val="bg-BG"/>
        </w:rPr>
        <w:t xml:space="preserve">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/ дата /                                                                               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>
        <w:rPr>
          <w:rFonts w:ascii="Arial" w:hAnsi="Arial" w:cs="Arial"/>
          <w:sz w:val="16"/>
          <w:szCs w:val="16"/>
          <w:lang w:val="bg-BG"/>
        </w:rPr>
        <w:t>/ име; фамилия /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   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/ подпис /</w:t>
      </w:r>
    </w:p>
    <w:p w:rsidRPr="00634A93" w:rsidR="00634A93" w:rsidP="004B0230" w:rsidRDefault="00634A93" w14:paraId="56E47CE8" w14:textId="77777777">
      <w:pPr>
        <w:spacing w:after="0" w:line="360" w:lineRule="auto"/>
        <w:rPr>
          <w:rFonts w:ascii="Arial" w:hAnsi="Arial" w:cs="Arial"/>
          <w:sz w:val="18"/>
          <w:szCs w:val="18"/>
          <w:lang w:val="bg-BG"/>
        </w:rPr>
      </w:pPr>
    </w:p>
    <w:p w:rsidR="00634A93" w:rsidP="004B535E" w:rsidRDefault="00634A93" w14:paraId="1698A9C9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bg-BG"/>
        </w:rPr>
        <w:t xml:space="preserve">    </w:t>
      </w:r>
    </w:p>
    <w:p w:rsidRPr="00A468E7" w:rsidR="00A468E7" w:rsidP="004B535E" w:rsidRDefault="00A468E7" w14:paraId="6426F116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sectPr w:rsidRPr="00A468E7" w:rsidR="00A468E7" w:rsidSect="00EE38C4">
      <w:headerReference w:type="even" r:id="rId8"/>
      <w:headerReference w:type="firs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5A5E7" w14:textId="77777777" w:rsidR="00F5030F" w:rsidRDefault="00F5030F" w:rsidP="00BF4027">
      <w:pPr>
        <w:spacing w:after="0" w:line="240" w:lineRule="auto"/>
      </w:pPr>
      <w:r>
        <w:separator/>
      </w:r>
    </w:p>
  </w:endnote>
  <w:endnote w:type="continuationSeparator" w:id="0">
    <w:p w14:paraId="34467949" w14:textId="77777777" w:rsidR="00F5030F" w:rsidRDefault="00F5030F" w:rsidP="00BF4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6265B" w14:textId="77777777" w:rsidR="00F5030F" w:rsidRDefault="00F5030F" w:rsidP="00BF4027">
      <w:pPr>
        <w:spacing w:after="0" w:line="240" w:lineRule="auto"/>
      </w:pPr>
      <w:r>
        <w:separator/>
      </w:r>
    </w:p>
  </w:footnote>
  <w:footnote w:type="continuationSeparator" w:id="0">
    <w:p w14:paraId="456C14B5" w14:textId="77777777" w:rsidR="00F5030F" w:rsidRDefault="00F5030F" w:rsidP="00BF4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16B14" w14:textId="77777777" w:rsidR="00BF4027" w:rsidRDefault="00E46B62">
    <w:pPr>
      <w:pStyle w:val="Header"/>
    </w:pPr>
    <w:r>
      <w:rPr>
        <w:noProof/>
        <w:lang w:val="en-US"/>
      </w:rPr>
      <w:pict w14:anchorId="060F44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1" o:spid="_x0000_s1026" type="#_x0000_t75" style="position:absolute;margin-left:0;margin-top:0;width:351.35pt;height:351.15pt;z-index:-251657216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00242" w14:textId="77777777" w:rsidR="00BF4027" w:rsidRDefault="00E46B62">
    <w:pPr>
      <w:pStyle w:val="Header"/>
    </w:pPr>
    <w:r>
      <w:rPr>
        <w:noProof/>
        <w:lang w:val="en-US"/>
      </w:rPr>
      <w:pict w14:anchorId="483A2A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0" o:spid="_x0000_s1025" type="#_x0000_t75" style="position:absolute;margin-left:0;margin-top:0;width:351.35pt;height:351.15pt;z-index:-251658240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51D60"/>
    <w:multiLevelType w:val="multilevel"/>
    <w:tmpl w:val="39664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0E576D"/>
    <w:multiLevelType w:val="multilevel"/>
    <w:tmpl w:val="946EBD20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9F54A0"/>
    <w:multiLevelType w:val="multilevel"/>
    <w:tmpl w:val="86028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DC6893"/>
    <w:multiLevelType w:val="hybridMultilevel"/>
    <w:tmpl w:val="B086A8F4"/>
    <w:lvl w:ilvl="0" w:tplc="1298ABC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A6880"/>
    <w:multiLevelType w:val="hybridMultilevel"/>
    <w:tmpl w:val="BBF67F3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4D1733"/>
    <w:multiLevelType w:val="hybridMultilevel"/>
    <w:tmpl w:val="F5649D5E"/>
    <w:lvl w:ilvl="0" w:tplc="99FCC404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014ED4"/>
    <w:multiLevelType w:val="multilevel"/>
    <w:tmpl w:val="A7E6A4AA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69214C6"/>
    <w:multiLevelType w:val="multilevel"/>
    <w:tmpl w:val="29FAE9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9323C16"/>
    <w:multiLevelType w:val="hybridMultilevel"/>
    <w:tmpl w:val="578ADAB4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5068F"/>
    <w:multiLevelType w:val="multilevel"/>
    <w:tmpl w:val="AC2C83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8FE5AFE"/>
    <w:multiLevelType w:val="hybridMultilevel"/>
    <w:tmpl w:val="3566D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23B6B"/>
    <w:multiLevelType w:val="multilevel"/>
    <w:tmpl w:val="644063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0A86CE8"/>
    <w:multiLevelType w:val="multilevel"/>
    <w:tmpl w:val="C0C4D1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20E77C2"/>
    <w:multiLevelType w:val="multilevel"/>
    <w:tmpl w:val="4A7A79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6B921C4"/>
    <w:multiLevelType w:val="hybridMultilevel"/>
    <w:tmpl w:val="350C67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43189"/>
    <w:multiLevelType w:val="multilevel"/>
    <w:tmpl w:val="289AE9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E0A3CFB"/>
    <w:multiLevelType w:val="hybridMultilevel"/>
    <w:tmpl w:val="E24ABCC2"/>
    <w:lvl w:ilvl="0" w:tplc="53788F8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890211"/>
    <w:multiLevelType w:val="hybridMultilevel"/>
    <w:tmpl w:val="DD7209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E5443"/>
    <w:multiLevelType w:val="hybridMultilevel"/>
    <w:tmpl w:val="D1FAD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F66B1"/>
    <w:multiLevelType w:val="hybridMultilevel"/>
    <w:tmpl w:val="58AE93A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1218A3"/>
    <w:multiLevelType w:val="hybridMultilevel"/>
    <w:tmpl w:val="6832B7EA"/>
    <w:lvl w:ilvl="0" w:tplc="AF8030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FB05F8F"/>
    <w:multiLevelType w:val="hybridMultilevel"/>
    <w:tmpl w:val="84784F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7270DD"/>
    <w:multiLevelType w:val="hybridMultilevel"/>
    <w:tmpl w:val="B3A696BE"/>
    <w:lvl w:ilvl="0" w:tplc="6B0C276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057933"/>
    <w:multiLevelType w:val="multilevel"/>
    <w:tmpl w:val="D89C7B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0A862E3"/>
    <w:multiLevelType w:val="hybridMultilevel"/>
    <w:tmpl w:val="E46C89AC"/>
    <w:lvl w:ilvl="0" w:tplc="14FEC03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D62D59"/>
    <w:multiLevelType w:val="hybridMultilevel"/>
    <w:tmpl w:val="C7A6C95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DB2C07"/>
    <w:multiLevelType w:val="multilevel"/>
    <w:tmpl w:val="70EEB6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E37765E"/>
    <w:multiLevelType w:val="hybridMultilevel"/>
    <w:tmpl w:val="B1826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B4512"/>
    <w:multiLevelType w:val="hybridMultilevel"/>
    <w:tmpl w:val="04847932"/>
    <w:lvl w:ilvl="0" w:tplc="E95E634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1956C9"/>
    <w:multiLevelType w:val="hybridMultilevel"/>
    <w:tmpl w:val="468CD8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722E60"/>
    <w:multiLevelType w:val="hybridMultilevel"/>
    <w:tmpl w:val="C2F60058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E46215"/>
    <w:multiLevelType w:val="multilevel"/>
    <w:tmpl w:val="19D8B4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AA26D96"/>
    <w:multiLevelType w:val="hybridMultilevel"/>
    <w:tmpl w:val="6810CDEC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606794"/>
    <w:multiLevelType w:val="hybridMultilevel"/>
    <w:tmpl w:val="EFBEFD58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7E3F41"/>
    <w:multiLevelType w:val="multilevel"/>
    <w:tmpl w:val="D27098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626009834">
    <w:abstractNumId w:val="29"/>
  </w:num>
  <w:num w:numId="2" w16cid:durableId="1672636897">
    <w:abstractNumId w:val="32"/>
  </w:num>
  <w:num w:numId="3" w16cid:durableId="430976144">
    <w:abstractNumId w:val="33"/>
  </w:num>
  <w:num w:numId="4" w16cid:durableId="1901477983">
    <w:abstractNumId w:val="21"/>
  </w:num>
  <w:num w:numId="5" w16cid:durableId="917518142">
    <w:abstractNumId w:val="10"/>
  </w:num>
  <w:num w:numId="6" w16cid:durableId="943728883">
    <w:abstractNumId w:val="22"/>
  </w:num>
  <w:num w:numId="7" w16cid:durableId="572542377">
    <w:abstractNumId w:val="24"/>
  </w:num>
  <w:num w:numId="8" w16cid:durableId="1122648925">
    <w:abstractNumId w:val="4"/>
  </w:num>
  <w:num w:numId="9" w16cid:durableId="1970628650">
    <w:abstractNumId w:val="18"/>
  </w:num>
  <w:num w:numId="10" w16cid:durableId="1615094224">
    <w:abstractNumId w:val="8"/>
  </w:num>
  <w:num w:numId="11" w16cid:durableId="876282633">
    <w:abstractNumId w:val="25"/>
  </w:num>
  <w:num w:numId="12" w16cid:durableId="274555821">
    <w:abstractNumId w:val="20"/>
  </w:num>
  <w:num w:numId="13" w16cid:durableId="118883164">
    <w:abstractNumId w:val="19"/>
  </w:num>
  <w:num w:numId="14" w16cid:durableId="587270315">
    <w:abstractNumId w:val="14"/>
  </w:num>
  <w:num w:numId="15" w16cid:durableId="351613515">
    <w:abstractNumId w:val="30"/>
  </w:num>
  <w:num w:numId="16" w16cid:durableId="1507207547">
    <w:abstractNumId w:val="27"/>
  </w:num>
  <w:num w:numId="17" w16cid:durableId="37972511">
    <w:abstractNumId w:val="28"/>
  </w:num>
  <w:num w:numId="18" w16cid:durableId="511146592">
    <w:abstractNumId w:val="16"/>
  </w:num>
  <w:num w:numId="19" w16cid:durableId="2042508471">
    <w:abstractNumId w:val="5"/>
  </w:num>
  <w:num w:numId="20" w16cid:durableId="1119422150">
    <w:abstractNumId w:val="3"/>
  </w:num>
  <w:num w:numId="21" w16cid:durableId="610094957">
    <w:abstractNumId w:val="17"/>
  </w:num>
  <w:num w:numId="22" w16cid:durableId="1795173566">
    <w:abstractNumId w:val="2"/>
  </w:num>
  <w:num w:numId="23" w16cid:durableId="1258825521">
    <w:abstractNumId w:val="0"/>
  </w:num>
  <w:num w:numId="24" w16cid:durableId="1065759297">
    <w:abstractNumId w:val="1"/>
  </w:num>
  <w:num w:numId="25" w16cid:durableId="1223708800">
    <w:abstractNumId w:val="31"/>
  </w:num>
  <w:num w:numId="26" w16cid:durableId="640690200">
    <w:abstractNumId w:val="15"/>
  </w:num>
  <w:num w:numId="27" w16cid:durableId="231544823">
    <w:abstractNumId w:val="7"/>
  </w:num>
  <w:num w:numId="28" w16cid:durableId="449083997">
    <w:abstractNumId w:val="13"/>
  </w:num>
  <w:num w:numId="29" w16cid:durableId="1409621550">
    <w:abstractNumId w:val="6"/>
  </w:num>
  <w:num w:numId="30" w16cid:durableId="1072049008">
    <w:abstractNumId w:val="34"/>
  </w:num>
  <w:num w:numId="31" w16cid:durableId="565069428">
    <w:abstractNumId w:val="26"/>
  </w:num>
  <w:num w:numId="32" w16cid:durableId="1817794500">
    <w:abstractNumId w:val="11"/>
  </w:num>
  <w:num w:numId="33" w16cid:durableId="325478477">
    <w:abstractNumId w:val="23"/>
  </w:num>
  <w:num w:numId="34" w16cid:durableId="1672830978">
    <w:abstractNumId w:val="12"/>
  </w:num>
  <w:num w:numId="35" w16cid:durableId="14296200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4B9"/>
    <w:rsid w:val="00017B34"/>
    <w:rsid w:val="00037EB6"/>
    <w:rsid w:val="000A2659"/>
    <w:rsid w:val="000B2730"/>
    <w:rsid w:val="0010690A"/>
    <w:rsid w:val="001237FC"/>
    <w:rsid w:val="001763FD"/>
    <w:rsid w:val="00242488"/>
    <w:rsid w:val="003526D4"/>
    <w:rsid w:val="00413BFB"/>
    <w:rsid w:val="00426072"/>
    <w:rsid w:val="00473814"/>
    <w:rsid w:val="004B0230"/>
    <w:rsid w:val="004B535E"/>
    <w:rsid w:val="004D13BC"/>
    <w:rsid w:val="004F54B2"/>
    <w:rsid w:val="005460E3"/>
    <w:rsid w:val="005D0566"/>
    <w:rsid w:val="00634992"/>
    <w:rsid w:val="00634A93"/>
    <w:rsid w:val="006913CD"/>
    <w:rsid w:val="00712C9B"/>
    <w:rsid w:val="00712D45"/>
    <w:rsid w:val="00733A40"/>
    <w:rsid w:val="0074123E"/>
    <w:rsid w:val="00756777"/>
    <w:rsid w:val="00765602"/>
    <w:rsid w:val="007A35A2"/>
    <w:rsid w:val="007D30D8"/>
    <w:rsid w:val="0081723A"/>
    <w:rsid w:val="008C6DE5"/>
    <w:rsid w:val="008E4EAB"/>
    <w:rsid w:val="00907B9C"/>
    <w:rsid w:val="00937B16"/>
    <w:rsid w:val="0094705D"/>
    <w:rsid w:val="00972DE9"/>
    <w:rsid w:val="00983658"/>
    <w:rsid w:val="009B21F0"/>
    <w:rsid w:val="009D4B41"/>
    <w:rsid w:val="009E2C1C"/>
    <w:rsid w:val="00A468E7"/>
    <w:rsid w:val="00A84F27"/>
    <w:rsid w:val="00AA06D6"/>
    <w:rsid w:val="00AE49DC"/>
    <w:rsid w:val="00BB3C6A"/>
    <w:rsid w:val="00BC457A"/>
    <w:rsid w:val="00BF4027"/>
    <w:rsid w:val="00C162A5"/>
    <w:rsid w:val="00C25A05"/>
    <w:rsid w:val="00D649C1"/>
    <w:rsid w:val="00DD7BCC"/>
    <w:rsid w:val="00DE64B9"/>
    <w:rsid w:val="00E029B7"/>
    <w:rsid w:val="00E46B62"/>
    <w:rsid w:val="00E77622"/>
    <w:rsid w:val="00EE38C4"/>
    <w:rsid w:val="00F36DC3"/>
    <w:rsid w:val="00F5030F"/>
    <w:rsid w:val="00F85383"/>
    <w:rsid w:val="00F95A31"/>
    <w:rsid w:val="00FB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0A2D89"/>
  <w15:chartTrackingRefBased/>
  <w15:docId w15:val="{64AE4055-E14E-40B2-A275-37CFFB55A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90A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6D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027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027"/>
    <w:rPr>
      <w:lang w:val="ru-RU"/>
    </w:rPr>
  </w:style>
  <w:style w:type="table" w:styleId="TableGrid">
    <w:name w:val="Table Grid"/>
    <w:basedOn w:val="TableNormal"/>
    <w:uiPriority w:val="39"/>
    <w:rsid w:val="004D13BC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37E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7EB6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paragraph" w:styleId="NoSpacing">
    <w:name w:val="No Spacing"/>
    <w:uiPriority w:val="1"/>
    <w:qFormat/>
    <w:rsid w:val="00037EB6"/>
    <w:pPr>
      <w:spacing w:after="0" w:line="240" w:lineRule="auto"/>
    </w:pPr>
    <w:rPr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10690A"/>
    <w:rPr>
      <w:rFonts w:ascii="Arial" w:eastAsia="Arial" w:hAnsi="Arial" w:cs="Arial"/>
      <w:sz w:val="32"/>
      <w:szCs w:val="32"/>
      <w:lang w:val="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2002</Words>
  <Characters>11125</Characters>
  <Application>Microsoft Office Word</Application>
  <DocSecurity>0</DocSecurity>
  <Lines>222</Lines>
  <Paragraphs>116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halil.minkov@gmail.com</dc:creator>
  <cp:keywords/>
  <dc:description/>
  <cp:lastModifiedBy>Yana Georgieva</cp:lastModifiedBy>
  <cp:revision>8</cp:revision>
  <dcterms:created xsi:type="dcterms:W3CDTF">2024-12-16T15:33:00Z</dcterms:created>
  <dcterms:modified xsi:type="dcterms:W3CDTF">2025-02-27T08:15:00Z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ca300003656f26c01a3f0abf5dd6ef0b7fde78cd80e6635734b76343ea68c85c</vt:lpwstr>
  </property>
</Properties>
</file>