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Claudia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Valiño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53779890W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19/01/2003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+34646460044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cvalinofernandez@gmail.com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23/12/2025</w:t>
      </w:r>
      <w:r w:rsidR="00C302CD">
        <w:rPr>
          <w:sz w:val="22"/>
          <w:szCs w:val="22"/>
          <w:lang w:val="bg-BG"/>
        </w:rPr>
        <w:t xml:space="preserve">                        </w:t>
      </w:r>
      <w:r w:rsidR="00513D8D">
        <w:rPr>
          <w:sz w:val="22"/>
          <w:szCs w:val="22"/>
        </w:rPr>
        <w:t xml:space="preserve">                        </w:t>
      </w:r>
      <w:r w:rsidR="00213D63">
        <w:rPr>
          <w:sz w:val="22"/>
          <w:szCs w:val="22"/>
          <w:lang w:val="en-US"/>
        </w:rPr>
        <w:t xml:space="preserve">Claudia Valiño Fernández </w:t>
      </w:r>
      <w:r w:rsidR="00213D63">
        <w:rPr>
          <w:sz w:val="22"/>
          <w:szCs w:val="22"/>
          <w:lang w:val="en-US"/>
        </w:rPr>
        <w:br/>
        <w:t xml:space="preserve">                                                                                   </w:t>
      </w:r>
      <w:r w:rsidRPr="002F4A70" w:rsidR="002F4A70">
        <w:rPr>
          <w:sz w:val="22"/>
          <w:szCs w:val="22"/>
          <w:lang w:val="en-US"/>
        </w:rPr>
        <w:t>53779890W</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