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Rogalska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+48517450677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Franciszek Rogalski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