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Dzhihan  Hyuseinov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7.2.1999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+359889241031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d.huseinov99@gmail.com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