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José Luis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Menendez-Cuervo Hurle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53550532t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Mateo Hurle Cimadevilla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15/02/2010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31/12/2025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José Luis Menendez-Cuervo Hurle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53550532t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