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Kamen  Goranov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+35989786887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nuggetp169@gmail.com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