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Bugeja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+35699540800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mikecherise@gmail.com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