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Savvas</w:t>
      </w:r>
      <w:r w:rsidR="00594BA5">
        <w:rPr>
          <w:sz w:val="20"/>
          <w:szCs w:val="20"/>
          <w:lang w:val="bg-BG"/>
        </w:rPr>
        <w:t xml:space="preserve"> </w:t>
      </w:r>
      <w:r w:rsidRPr="001D0D09">
        <w:rPr>
          <w:sz w:val="20"/>
          <w:szCs w:val="20"/>
        </w:rPr>
        <w:t>Christodoulou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+35999123138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savvakisapoel@gmail.com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