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YSOVALANTIS</w:t>
      </w:r>
      <w:r w:rsidR="00594BA5">
        <w:rPr>
          <w:sz w:val="20"/>
          <w:szCs w:val="20"/>
          <w:lang w:val="bg-BG"/>
        </w:rPr>
        <w:t xml:space="preserve"> </w:t>
      </w:r>
      <w:r w:rsidRPr="001D0D09">
        <w:rPr>
          <w:sz w:val="20"/>
          <w:szCs w:val="20"/>
        </w:rPr>
        <w:t>SKOULE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9831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uso17@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